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68CE6" w14:textId="29C55A22" w:rsidR="00AE3E0B" w:rsidRDefault="00AE3E0B" w:rsidP="00AF22A4">
      <w:pPr>
        <w:ind w:left="-90"/>
        <w:jc w:val="center"/>
        <w:outlineLvl w:val="0"/>
        <w:rPr>
          <w:rFonts w:ascii="Century Gothic" w:hAnsi="Century Gothic"/>
          <w:b/>
          <w:color w:val="009999"/>
          <w:sz w:val="36"/>
          <w:szCs w:val="44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>
        <w:rPr>
          <w:rFonts w:ascii="Century Gothic" w:hAnsi="Century Gothic"/>
          <w:b/>
          <w:noProof/>
          <w:color w:val="009999"/>
          <w:sz w:val="36"/>
          <w:szCs w:val="44"/>
        </w:rPr>
        <w:drawing>
          <wp:anchor distT="0" distB="0" distL="114300" distR="114300" simplePos="0" relativeHeight="251658240" behindDoc="1" locked="0" layoutInCell="1" allowOverlap="1" wp14:anchorId="2631E914" wp14:editId="01DB38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7350" cy="563207"/>
            <wp:effectExtent l="0" t="0" r="0" b="8890"/>
            <wp:wrapTight wrapText="bothSides">
              <wp:wrapPolygon edited="0">
                <wp:start x="0" y="0"/>
                <wp:lineTo x="0" y="21210"/>
                <wp:lineTo x="20184" y="21210"/>
                <wp:lineTo x="20184" y="0"/>
                <wp:lineTo x="0" y="0"/>
              </wp:wrapPolygon>
            </wp:wrapTight>
            <wp:docPr id="1082555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3B8CB" w14:textId="68052E12" w:rsidR="00BC7F9D" w:rsidRPr="00A41D8A" w:rsidRDefault="00D722D7" w:rsidP="00AF22A4">
      <w:pPr>
        <w:ind w:left="-90"/>
        <w:jc w:val="center"/>
        <w:outlineLvl w:val="0"/>
        <w:rPr>
          <w:rFonts w:ascii="Century Gothic" w:hAnsi="Century Gothic"/>
          <w:b/>
          <w:color w:val="009999"/>
          <w:sz w:val="36"/>
          <w:szCs w:val="44"/>
        </w:rPr>
      </w:pPr>
      <w:r w:rsidRPr="00A41D8A">
        <w:rPr>
          <w:rFonts w:ascii="Century Gothic" w:hAnsi="Century Gothic"/>
          <w:b/>
          <w:color w:val="009999"/>
          <w:sz w:val="36"/>
          <w:szCs w:val="44"/>
        </w:rPr>
        <w:t xml:space="preserve">ISVA </w:t>
      </w:r>
      <w:r w:rsidR="00C32B11" w:rsidRPr="00A41D8A">
        <w:rPr>
          <w:rFonts w:ascii="Century Gothic" w:hAnsi="Century Gothic"/>
          <w:b/>
          <w:color w:val="009999"/>
          <w:sz w:val="36"/>
          <w:szCs w:val="44"/>
        </w:rPr>
        <w:t xml:space="preserve">SERVICE </w:t>
      </w:r>
      <w:r w:rsidR="00B91333" w:rsidRPr="00A41D8A">
        <w:rPr>
          <w:rFonts w:ascii="Century Gothic" w:hAnsi="Century Gothic"/>
          <w:b/>
          <w:color w:val="009999"/>
          <w:sz w:val="36"/>
          <w:szCs w:val="44"/>
        </w:rPr>
        <w:t>REFERRAL FORM</w:t>
      </w:r>
      <w:bookmarkEnd w:id="0"/>
      <w:bookmarkEnd w:id="1"/>
      <w:bookmarkEnd w:id="2"/>
      <w:bookmarkEnd w:id="3"/>
      <w:bookmarkEnd w:id="4"/>
    </w:p>
    <w:p w14:paraId="41652F58" w14:textId="77777777" w:rsidR="00A94CC9" w:rsidRPr="00C81141" w:rsidRDefault="00A94CC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080"/>
        <w:gridCol w:w="810"/>
        <w:gridCol w:w="2790"/>
        <w:gridCol w:w="770"/>
        <w:gridCol w:w="1080"/>
        <w:gridCol w:w="1840"/>
        <w:gridCol w:w="630"/>
        <w:gridCol w:w="2032"/>
      </w:tblGrid>
      <w:tr w:rsidR="00A94CC9" w:rsidRPr="00B91333" w14:paraId="6D2A8DBB" w14:textId="77777777" w:rsidTr="007E43E1">
        <w:trPr>
          <w:trHeight w:val="365"/>
        </w:trPr>
        <w:tc>
          <w:tcPr>
            <w:tcW w:w="1103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61D61683" w14:textId="77777777" w:rsidR="00A94CC9" w:rsidRPr="00B91333" w:rsidRDefault="00C32B1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E43E1"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>REFERRING AGENCY</w:t>
            </w:r>
          </w:p>
        </w:tc>
      </w:tr>
      <w:tr w:rsidR="00A94CC9" w:rsidRPr="00B91333" w14:paraId="3D2C4BB0" w14:textId="77777777" w:rsidTr="007E43E1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148C3F97" w14:textId="1BCFA2C0" w:rsidR="00A94CC9" w:rsidRPr="00B91333" w:rsidRDefault="00C32B1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AGENCY</w:t>
            </w:r>
          </w:p>
        </w:tc>
        <w:tc>
          <w:tcPr>
            <w:tcW w:w="4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7032AF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vAlign w:val="center"/>
          </w:tcPr>
          <w:p w14:paraId="62555191" w14:textId="77777777" w:rsidR="00A94CC9" w:rsidRPr="00B91333" w:rsidRDefault="00C32B1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45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271A63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94CC9" w:rsidRPr="00B91333" w14:paraId="549F3006" w14:textId="77777777" w:rsidTr="007E43E1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6760855D" w14:textId="4967A859" w:rsidR="00A94CC9" w:rsidRPr="00B91333" w:rsidRDefault="00CE5F05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CRN/URN</w:t>
            </w:r>
          </w:p>
        </w:tc>
        <w:tc>
          <w:tcPr>
            <w:tcW w:w="4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E9263C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vAlign w:val="center"/>
          </w:tcPr>
          <w:p w14:paraId="176CC9C1" w14:textId="77777777" w:rsidR="00A94CC9" w:rsidRPr="00B91333" w:rsidRDefault="00A94CC9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45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84B1A0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666161" w:rsidRPr="00B91333" w14:paraId="6D3A8EF2" w14:textId="77777777" w:rsidTr="007E43E1">
        <w:trPr>
          <w:trHeight w:val="432"/>
        </w:trPr>
        <w:tc>
          <w:tcPr>
            <w:tcW w:w="1890" w:type="dxa"/>
            <w:gridSpan w:val="2"/>
            <w:tcBorders>
              <w:top w:val="double" w:sz="4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7A023B68" w14:textId="77777777" w:rsidR="00666161" w:rsidRDefault="0066616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FORM COMPLETED BY</w:t>
            </w:r>
          </w:p>
        </w:tc>
        <w:tc>
          <w:tcPr>
            <w:tcW w:w="279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2ADEDD5" w14:textId="77777777" w:rsidR="00666161" w:rsidRPr="00666161" w:rsidRDefault="00666161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298385"/>
            <w:vAlign w:val="center"/>
          </w:tcPr>
          <w:p w14:paraId="2589D155" w14:textId="77777777" w:rsidR="00666161" w:rsidRDefault="0066616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2920" w:type="dxa"/>
            <w:gridSpan w:val="2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3307243" w14:textId="77777777" w:rsidR="00666161" w:rsidRPr="00666161" w:rsidRDefault="00666161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298385"/>
            <w:vAlign w:val="center"/>
          </w:tcPr>
          <w:p w14:paraId="649C39A6" w14:textId="77777777" w:rsidR="00666161" w:rsidRPr="00666161" w:rsidRDefault="00666161" w:rsidP="00A94CC9">
            <w:pPr>
              <w:rPr>
                <w:rFonts w:ascii="Century Gothic" w:hAnsi="Century Gothic"/>
                <w:b/>
                <w:color w:val="000000"/>
                <w:sz w:val="18"/>
                <w:szCs w:val="16"/>
              </w:rPr>
            </w:pPr>
            <w:r w:rsidRPr="005F70B0">
              <w:rPr>
                <w:rFonts w:ascii="Century Gothic" w:hAnsi="Century Gothic"/>
                <w:b/>
                <w:color w:val="FFFFFF" w:themeColor="background1"/>
                <w:szCs w:val="16"/>
              </w:rPr>
              <w:t>DATE</w:t>
            </w:r>
          </w:p>
        </w:tc>
        <w:tc>
          <w:tcPr>
            <w:tcW w:w="2032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85C6FD1" w14:textId="77777777" w:rsidR="00666161" w:rsidRPr="00666161" w:rsidRDefault="00666161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7A8ADAF0" w14:textId="77777777" w:rsidR="00A94CC9" w:rsidRPr="00BC4CD6" w:rsidRDefault="00A94CC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440"/>
        <w:gridCol w:w="4010"/>
        <w:gridCol w:w="1440"/>
        <w:gridCol w:w="4142"/>
      </w:tblGrid>
      <w:tr w:rsidR="005345A7" w:rsidRPr="00B91333" w14:paraId="1F50410B" w14:textId="77777777" w:rsidTr="007E43E1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3BFE214C" w14:textId="77777777" w:rsidR="005345A7" w:rsidRPr="00B91333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>RECEIVING AGENCY</w:t>
            </w:r>
          </w:p>
        </w:tc>
      </w:tr>
      <w:tr w:rsidR="000C4DD4" w:rsidRPr="00B91333" w14:paraId="15DF853D" w14:textId="77777777" w:rsidTr="007E43E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64DC1411" w14:textId="77777777" w:rsidR="005345A7" w:rsidRPr="00B91333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AGENCY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FABE8B" w14:textId="1B9C6C19" w:rsidR="005345A7" w:rsidRPr="00666161" w:rsidRDefault="00D722D7" w:rsidP="00071B9A">
            <w:pPr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SAFELINE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vAlign w:val="center"/>
          </w:tcPr>
          <w:p w14:paraId="536CC9B0" w14:textId="77777777" w:rsidR="005345A7" w:rsidRPr="00B91333" w:rsidRDefault="000C4DD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82540F" w14:textId="3927D7A0" w:rsidR="005345A7" w:rsidRPr="00666161" w:rsidRDefault="00D722D7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  <w:szCs w:val="16"/>
              </w:rPr>
              <w:t>01926 402 498</w:t>
            </w:r>
          </w:p>
        </w:tc>
      </w:tr>
      <w:tr w:rsidR="000C4DD4" w:rsidRPr="00B91333" w14:paraId="3EF505B2" w14:textId="77777777" w:rsidTr="007E43E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3B073B12" w14:textId="4DD7217A" w:rsidR="000C4DD4" w:rsidRDefault="00D722D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SERVICE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71E713" w14:textId="4C4C8DCB" w:rsidR="000C4DD4" w:rsidRPr="00666161" w:rsidRDefault="00D722D7" w:rsidP="00071B9A">
            <w:pPr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ISVA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vAlign w:val="center"/>
          </w:tcPr>
          <w:p w14:paraId="6FBA8CF4" w14:textId="77777777" w:rsidR="000C4DD4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B6FD59" w14:textId="50AD6074" w:rsidR="000C4DD4" w:rsidRPr="00516983" w:rsidRDefault="00D3116D" w:rsidP="00071B9A">
            <w:pPr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hyperlink r:id="rId12" w:history="1">
              <w:r w:rsidR="002B11E3" w:rsidRPr="00516983">
                <w:rPr>
                  <w:rStyle w:val="Hyperlink"/>
                  <w:rFonts w:ascii="Century Gothic" w:hAnsi="Century Gothic"/>
                  <w:b/>
                  <w:bCs/>
                  <w:sz w:val="18"/>
                  <w:szCs w:val="28"/>
                </w:rPr>
                <w:t>ISVA@safeline.org.uk</w:t>
              </w:r>
            </w:hyperlink>
            <w:r w:rsidR="002B11E3" w:rsidRPr="00516983">
              <w:rPr>
                <w:rFonts w:ascii="Century Gothic" w:hAnsi="Century Gothic"/>
                <w:b/>
                <w:bCs/>
                <w:sz w:val="18"/>
                <w:szCs w:val="28"/>
              </w:rPr>
              <w:t xml:space="preserve"> </w:t>
            </w:r>
          </w:p>
          <w:p w14:paraId="62BE70AA" w14:textId="44A10CF0" w:rsidR="000B380C" w:rsidRPr="00666161" w:rsidRDefault="00D3116D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hyperlink r:id="rId13" w:history="1">
              <w:r w:rsidR="002B11E3" w:rsidRPr="00516983">
                <w:rPr>
                  <w:rStyle w:val="Hyperlink"/>
                  <w:rFonts w:ascii="Century Gothic" w:hAnsi="Century Gothic"/>
                  <w:b/>
                  <w:bCs/>
                  <w:sz w:val="18"/>
                  <w:szCs w:val="28"/>
                </w:rPr>
                <w:t>ISVA@safelinewarwick.cjsm.net</w:t>
              </w:r>
            </w:hyperlink>
            <w:r w:rsidR="00893C48" w:rsidRPr="002B11E3">
              <w:rPr>
                <w:color w:val="000000"/>
                <w:sz w:val="18"/>
                <w:szCs w:val="28"/>
              </w:rPr>
              <w:t xml:space="preserve"> </w:t>
            </w:r>
          </w:p>
        </w:tc>
      </w:tr>
    </w:tbl>
    <w:p w14:paraId="58E852A2" w14:textId="77777777" w:rsidR="00A2277A" w:rsidRPr="00BC4CD6" w:rsidRDefault="00A2277A" w:rsidP="00A2277A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05" w:type="dxa"/>
        <w:tblInd w:w="-95" w:type="dxa"/>
        <w:tblLook w:val="04A0" w:firstRow="1" w:lastRow="0" w:firstColumn="1" w:lastColumn="0" w:noHBand="0" w:noVBand="1"/>
      </w:tblPr>
      <w:tblGrid>
        <w:gridCol w:w="2070"/>
        <w:gridCol w:w="3398"/>
        <w:gridCol w:w="9"/>
        <w:gridCol w:w="2268"/>
        <w:gridCol w:w="3260"/>
      </w:tblGrid>
      <w:tr w:rsidR="00A2277A" w:rsidRPr="00B91333" w14:paraId="7B399B43" w14:textId="77777777" w:rsidTr="004B4093">
        <w:trPr>
          <w:trHeight w:val="365"/>
        </w:trPr>
        <w:tc>
          <w:tcPr>
            <w:tcW w:w="1100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63B6E9F0" w14:textId="77777777" w:rsidR="00A2277A" w:rsidRPr="00B91333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>CLIENT</w:t>
            </w:r>
            <w:r w:rsidR="00A2277A"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 xml:space="preserve"> INFORMATION</w:t>
            </w:r>
          </w:p>
        </w:tc>
      </w:tr>
      <w:tr w:rsidR="00A2277A" w:rsidRPr="00B91333" w14:paraId="2417FC15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  <w:hideMark/>
          </w:tcPr>
          <w:p w14:paraId="6C065BF0" w14:textId="77777777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LAST NAME</w:t>
            </w: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B01F71B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25719676" w14:textId="6A260E1F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FIRST NAME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1A5E391" w14:textId="77777777" w:rsidR="00A2277A" w:rsidRPr="001C7EA8" w:rsidRDefault="00A2277A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A2277A" w:rsidRPr="00B91333" w14:paraId="0581B77C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472E7344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DATE OF BIRTH</w:t>
            </w: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C08D609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5A080B68" w14:textId="7477610B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FEMALE/MALE</w:t>
            </w:r>
            <w:r w:rsidR="00D722D7">
              <w:rPr>
                <w:rFonts w:ascii="Century Gothic" w:hAnsi="Century Gothic"/>
                <w:b/>
                <w:bCs/>
                <w:color w:val="FFFFFF"/>
                <w:szCs w:val="16"/>
              </w:rPr>
              <w:t>/OTHER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1AA8374" w14:textId="77777777" w:rsidR="00A2277A" w:rsidRPr="001C7EA8" w:rsidRDefault="00A2277A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A2277A" w:rsidRPr="00B91333" w14:paraId="1F3CED3B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5C68C852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INTERPRETER REQ</w:t>
            </w:r>
            <w:r w:rsidR="006C3482">
              <w:rPr>
                <w:rFonts w:ascii="Century Gothic" w:hAnsi="Century Gothic"/>
                <w:b/>
                <w:bCs/>
                <w:color w:val="FFFFFF"/>
                <w:szCs w:val="16"/>
              </w:rPr>
              <w:t>UIRE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D?</w:t>
            </w: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AD9CC12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2450D74C" w14:textId="77777777" w:rsidR="00845242" w:rsidRDefault="00595168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GUARDIAN NAME</w:t>
            </w:r>
            <w:r w:rsidR="00845242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</w:p>
          <w:p w14:paraId="5076945F" w14:textId="5A8E607E" w:rsidR="00A2277A" w:rsidRPr="003B6067" w:rsidRDefault="00845242" w:rsidP="00071B9A">
            <w:pPr>
              <w:rPr>
                <w:rFonts w:ascii="Century Gothic" w:hAnsi="Century Gothic"/>
                <w:b/>
                <w:bCs/>
                <w:i/>
                <w:iCs/>
                <w:color w:val="FFFFFF"/>
                <w:szCs w:val="16"/>
              </w:rPr>
            </w:pPr>
            <w:r w:rsidRPr="003B6067">
              <w:rPr>
                <w:rFonts w:ascii="Century Gothic" w:hAnsi="Century Gothic"/>
                <w:b/>
                <w:bCs/>
                <w:i/>
                <w:iCs/>
                <w:color w:val="FFFFFF"/>
                <w:szCs w:val="16"/>
              </w:rPr>
              <w:t>if applicable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026E570" w14:textId="77777777" w:rsidR="00A2277A" w:rsidRPr="001C7EA8" w:rsidRDefault="00A2277A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A2277A" w:rsidRPr="00B91333" w14:paraId="6B99F45B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7F65A781" w14:textId="30D47FF5" w:rsidR="00A2277A" w:rsidRDefault="00595168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LANGUAGE REQUIRED</w:t>
            </w: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9D7ED1B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6BB01EB7" w14:textId="070061E6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GUARDIAN RELATIONSHIP</w:t>
            </w:r>
            <w:r w:rsidR="00845242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  <w:r w:rsidR="003B6067" w:rsidRPr="003B6067">
              <w:rPr>
                <w:rFonts w:ascii="Century Gothic" w:hAnsi="Century Gothic"/>
                <w:b/>
                <w:bCs/>
                <w:i/>
                <w:iCs/>
                <w:color w:val="FFFFFF"/>
                <w:szCs w:val="16"/>
              </w:rPr>
              <w:t>i</w:t>
            </w:r>
            <w:r w:rsidR="00845242" w:rsidRPr="003B6067">
              <w:rPr>
                <w:rFonts w:ascii="Century Gothic" w:hAnsi="Century Gothic"/>
                <w:b/>
                <w:bCs/>
                <w:i/>
                <w:iCs/>
                <w:color w:val="FFFFFF"/>
                <w:szCs w:val="16"/>
              </w:rPr>
              <w:t>f applicable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E9740B3" w14:textId="77777777" w:rsidR="00A2277A" w:rsidRPr="001C7EA8" w:rsidRDefault="00A2277A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AA1C37" w:rsidRPr="00B91333" w14:paraId="6E53AE21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16E00536" w14:textId="3356C107" w:rsidR="00AA1C37" w:rsidRDefault="00AA1C3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CLIENT ADDRESS</w:t>
            </w: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B34986C" w14:textId="77777777" w:rsidR="00AA1C37" w:rsidRPr="00666161" w:rsidRDefault="00AA1C37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1BC83CBB" w14:textId="48185FBE" w:rsidR="00AA1C37" w:rsidRDefault="00AA1C3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PHONE NUMBER</w:t>
            </w:r>
            <w:r w:rsidR="00566C00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BCE8F13" w14:textId="7E9D307C" w:rsidR="00AA1C37" w:rsidRPr="001C7EA8" w:rsidRDefault="00AA1C37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AA1C37" w:rsidRPr="00B91333" w14:paraId="069F1A6C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0A525B00" w14:textId="77777777" w:rsidR="00AA1C37" w:rsidRDefault="00AA1C3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79C361" w14:textId="77777777" w:rsidR="00AA1C37" w:rsidRPr="00666161" w:rsidRDefault="00AA1C37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1E491271" w14:textId="3AC9C625" w:rsidR="00AA1C37" w:rsidRDefault="00EC7103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4554759" w14:textId="7423509A" w:rsidR="00AA1C37" w:rsidRPr="001C7EA8" w:rsidRDefault="00AA1C37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EC7103" w:rsidRPr="00B91333" w14:paraId="2FCD2B68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1179C8BA" w14:textId="77777777" w:rsidR="00EC7103" w:rsidRDefault="00EC7103" w:rsidP="00EC710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8164FF4" w14:textId="77777777" w:rsidR="00EC7103" w:rsidRPr="00666161" w:rsidRDefault="00EC7103" w:rsidP="00EC7103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5B0608F3" w14:textId="3C2C85D9" w:rsidR="00EC7103" w:rsidRDefault="00EC7103" w:rsidP="00EC710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IS IT OK TO: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022A687" w14:textId="7E7C3B9C" w:rsidR="00EC7103" w:rsidRDefault="00D3116D" w:rsidP="00EC7103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83580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Voicemail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2012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Text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62785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Email</w:t>
            </w:r>
          </w:p>
          <w:p w14:paraId="11922CCB" w14:textId="4082510D" w:rsidR="00EC7103" w:rsidRPr="00EC7103" w:rsidRDefault="00D3116D" w:rsidP="00EC7103">
            <w:pPr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9029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Post</w:t>
            </w:r>
          </w:p>
        </w:tc>
      </w:tr>
      <w:tr w:rsidR="004B7CEF" w:rsidRPr="00B91333" w14:paraId="7BF8ADA5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2A65579F" w14:textId="0B2BE86C" w:rsidR="004B7CEF" w:rsidRDefault="004B7CE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PREFERRED CONTACT METHOD</w:t>
            </w: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32692D5" w14:textId="5A9AD2EA" w:rsidR="00EC7103" w:rsidRDefault="00D3116D" w:rsidP="00EC7103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208294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C7103">
              <w:rPr>
                <w:rFonts w:ascii="Century Gothic" w:hAnsi="Century Gothic"/>
                <w:sz w:val="18"/>
                <w:szCs w:val="18"/>
              </w:rPr>
              <w:t>Telephone</w:t>
            </w:r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6906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Email</w:t>
            </w:r>
          </w:p>
          <w:p w14:paraId="0CDF3978" w14:textId="390DE25A" w:rsidR="004B7CEF" w:rsidRPr="00666161" w:rsidRDefault="00D3116D" w:rsidP="00EC7103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60288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Post</w:t>
            </w: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6AAC67BD" w14:textId="1B332495" w:rsidR="004B7CEF" w:rsidRDefault="00566C00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WHO DO THESE CONTACT DETAILS BELONG TO?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314B1DF" w14:textId="77777777" w:rsidR="004B7CEF" w:rsidRPr="001C7EA8" w:rsidRDefault="004B7CEF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7346FC" w:rsidRPr="00866E22" w14:paraId="1861C634" w14:textId="77777777" w:rsidTr="004B4093">
        <w:trPr>
          <w:trHeight w:val="432"/>
        </w:trPr>
        <w:tc>
          <w:tcPr>
            <w:tcW w:w="1100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6CEA35" w14:textId="645E9FD0" w:rsidR="007346FC" w:rsidRPr="002728E3" w:rsidRDefault="007346FC" w:rsidP="0062150E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728E3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Additional information for funding purposes only - if </w:t>
            </w:r>
            <w:r w:rsidR="00500BDD" w:rsidRPr="002728E3">
              <w:rPr>
                <w:rFonts w:ascii="Century Gothic" w:hAnsi="Century Gothic"/>
                <w:i/>
                <w:iCs/>
                <w:sz w:val="18"/>
                <w:szCs w:val="18"/>
              </w:rPr>
              <w:t>the client would</w:t>
            </w:r>
            <w:r w:rsidRPr="002728E3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prefer not to say then please leave blank</w:t>
            </w:r>
          </w:p>
        </w:tc>
      </w:tr>
      <w:tr w:rsidR="004B4093" w:rsidRPr="00866E22" w14:paraId="2AA1FF0E" w14:textId="77777777" w:rsidTr="004B4093">
        <w:trPr>
          <w:trHeight w:val="432"/>
        </w:trPr>
        <w:tc>
          <w:tcPr>
            <w:tcW w:w="547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ECCF49" w14:textId="1D9ABB41" w:rsidR="004B4093" w:rsidRPr="00563726" w:rsidRDefault="004B4093" w:rsidP="0062150E">
            <w:pPr>
              <w:rPr>
                <w:rFonts w:ascii="Century Gothic" w:hAnsi="Century Gothic"/>
                <w:sz w:val="18"/>
                <w:szCs w:val="18"/>
              </w:rPr>
            </w:pPr>
            <w:r w:rsidRPr="00563726">
              <w:rPr>
                <w:rFonts w:ascii="Century Gothic" w:hAnsi="Century Gothic"/>
                <w:sz w:val="18"/>
                <w:szCs w:val="18"/>
              </w:rPr>
              <w:t>SEXUALITY:</w:t>
            </w:r>
          </w:p>
        </w:tc>
        <w:tc>
          <w:tcPr>
            <w:tcW w:w="55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95655" w14:textId="75DE8132" w:rsidR="004B4093" w:rsidRPr="00563726" w:rsidRDefault="004B4093" w:rsidP="0062150E">
            <w:pPr>
              <w:rPr>
                <w:rFonts w:ascii="Century Gothic" w:hAnsi="Century Gothic"/>
                <w:sz w:val="18"/>
                <w:szCs w:val="18"/>
              </w:rPr>
            </w:pPr>
            <w:r w:rsidRPr="00563726">
              <w:rPr>
                <w:rFonts w:ascii="Century Gothic" w:hAnsi="Century Gothic"/>
                <w:sz w:val="18"/>
                <w:szCs w:val="18"/>
              </w:rPr>
              <w:t>ETHNICITY:</w:t>
            </w:r>
          </w:p>
        </w:tc>
      </w:tr>
    </w:tbl>
    <w:p w14:paraId="1E92EDEC" w14:textId="77777777" w:rsidR="002453A2" w:rsidRPr="00BC4CD6" w:rsidRDefault="002453A2" w:rsidP="002453A2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157"/>
        <w:gridCol w:w="1568"/>
        <w:gridCol w:w="2910"/>
        <w:gridCol w:w="5397"/>
      </w:tblGrid>
      <w:tr w:rsidR="002453A2" w:rsidRPr="00B91333" w14:paraId="6FBBB95E" w14:textId="77777777" w:rsidTr="007E43E1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30E377B0" w14:textId="27B41AE6" w:rsidR="001628B9" w:rsidRPr="00C47179" w:rsidRDefault="00444C4D" w:rsidP="00071B9A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47179"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>OTHER SERVICES REQUESTED:</w:t>
            </w:r>
          </w:p>
          <w:p w14:paraId="0885A70B" w14:textId="77777777" w:rsidR="005051CA" w:rsidRPr="00C47179" w:rsidRDefault="005051CA" w:rsidP="00071B9A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</w:p>
          <w:p w14:paraId="2A7A5AE4" w14:textId="462587FB" w:rsidR="001628B9" w:rsidRPr="00C47179" w:rsidRDefault="00D3116D" w:rsidP="00071B9A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b/>
                  <w:bCs/>
                  <w:color w:val="FFFFFF"/>
                  <w:sz w:val="18"/>
                  <w:szCs w:val="18"/>
                </w:rPr>
                <w:id w:val="-106595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CA" w:rsidRPr="00C47179">
                  <w:rPr>
                    <w:rFonts w:ascii="Segoe UI Symbol" w:eastAsia="MS Gothic" w:hAnsi="Segoe UI Symbol" w:cs="Segoe UI Symbol"/>
                    <w:b/>
                    <w:bCs/>
                    <w:color w:val="FFFFFF"/>
                    <w:sz w:val="18"/>
                    <w:szCs w:val="18"/>
                  </w:rPr>
                  <w:t>☐</w:t>
                </w:r>
              </w:sdtContent>
            </w:sdt>
            <w:r w:rsidR="00622613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EA4536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Counselling </w:t>
            </w:r>
            <w:r w:rsidR="001F1FFB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(face-to-face)</w:t>
            </w:r>
          </w:p>
          <w:p w14:paraId="489523F8" w14:textId="25E6C797" w:rsidR="00444C4D" w:rsidRPr="00C47179" w:rsidRDefault="00D3116D" w:rsidP="00071B9A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b/>
                  <w:bCs/>
                  <w:color w:val="FFFFFF"/>
                  <w:sz w:val="18"/>
                  <w:szCs w:val="18"/>
                </w:rPr>
                <w:id w:val="62967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13" w:rsidRPr="00C47179">
                  <w:rPr>
                    <w:rFonts w:ascii="Segoe UI Symbol" w:eastAsia="MS Gothic" w:hAnsi="Segoe UI Symbol" w:cs="Segoe UI Symbol"/>
                    <w:b/>
                    <w:bCs/>
                    <w:color w:val="FFFFFF"/>
                    <w:sz w:val="18"/>
                    <w:szCs w:val="18"/>
                  </w:rPr>
                  <w:t>☐</w:t>
                </w:r>
              </w:sdtContent>
            </w:sdt>
            <w:r w:rsidR="00622613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EA4536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Online and telephone counselling </w:t>
            </w:r>
            <w:r w:rsidR="006D3EEC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(anyone 16+ who has</w:t>
            </w:r>
            <w:r w:rsidR="004600C5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 experienced</w:t>
            </w:r>
            <w:r w:rsidR="00622613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 childhood sexual abuse</w:t>
            </w:r>
            <w:r w:rsidR="00EA4536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  <w:p w14:paraId="06A3E92F" w14:textId="77777777" w:rsidR="00444C4D" w:rsidRDefault="00D3116D" w:rsidP="00071B9A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b/>
                  <w:bCs/>
                  <w:color w:val="FFFFFF"/>
                  <w:sz w:val="18"/>
                  <w:szCs w:val="18"/>
                </w:rPr>
                <w:id w:val="102730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13" w:rsidRPr="00C47179">
                  <w:rPr>
                    <w:rFonts w:ascii="Segoe UI Symbol" w:eastAsia="MS Gothic" w:hAnsi="Segoe UI Symbol" w:cs="Segoe UI Symbol"/>
                    <w:b/>
                    <w:bCs/>
                    <w:color w:val="FFFFFF"/>
                    <w:sz w:val="18"/>
                    <w:szCs w:val="18"/>
                  </w:rPr>
                  <w:t>☐</w:t>
                </w:r>
              </w:sdtContent>
            </w:sdt>
            <w:r w:rsidR="00622613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BB0ECD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Prevention and Early Intervention</w:t>
            </w:r>
            <w:r w:rsidR="004600C5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r w:rsidR="00044E53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one-to-one work in primary &amp; secondary schools)</w:t>
            </w:r>
          </w:p>
          <w:p w14:paraId="7969CD64" w14:textId="77777777" w:rsidR="00D3116D" w:rsidRPr="00C47179" w:rsidRDefault="00D3116D" w:rsidP="00071B9A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5BE4723" w14:textId="28237E57" w:rsidR="005051CA" w:rsidRPr="00B91333" w:rsidRDefault="005051C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66161" w:rsidRPr="00B91333" w14:paraId="43D81B16" w14:textId="77777777" w:rsidTr="007E43E1">
        <w:trPr>
          <w:trHeight w:val="854"/>
        </w:trPr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0FC33912" w14:textId="77777777" w:rsidR="00666161" w:rsidRPr="00B91333" w:rsidRDefault="0066616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REASON FOR REFERRAL</w:t>
            </w:r>
          </w:p>
        </w:tc>
        <w:tc>
          <w:tcPr>
            <w:tcW w:w="98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456EF7" w14:textId="2952AF02" w:rsidR="00666161" w:rsidRPr="003B6067" w:rsidRDefault="008163C4" w:rsidP="00D44956">
            <w:pPr>
              <w:rPr>
                <w:rFonts w:ascii="Century Gothic" w:hAnsi="Century Gothic"/>
                <w:i/>
                <w:iCs/>
                <w:sz w:val="18"/>
                <w:szCs w:val="16"/>
              </w:rPr>
            </w:pPr>
            <w:r w:rsidRPr="003B6067">
              <w:rPr>
                <w:rFonts w:ascii="Century Gothic" w:hAnsi="Century Gothic"/>
                <w:i/>
                <w:iCs/>
                <w:sz w:val="18"/>
                <w:szCs w:val="16"/>
              </w:rPr>
              <w:t xml:space="preserve">(E.G. </w:t>
            </w:r>
            <w:r w:rsidR="00D44956" w:rsidRPr="003B6067">
              <w:rPr>
                <w:rFonts w:ascii="Century Gothic" w:hAnsi="Century Gothic"/>
                <w:i/>
                <w:iCs/>
                <w:sz w:val="18"/>
                <w:szCs w:val="16"/>
              </w:rPr>
              <w:t>Advocacy issues, b</w:t>
            </w:r>
            <w:r w:rsidRPr="003B6067">
              <w:rPr>
                <w:rFonts w:ascii="Century Gothic" w:hAnsi="Century Gothic"/>
                <w:i/>
                <w:iCs/>
                <w:sz w:val="18"/>
                <w:szCs w:val="16"/>
              </w:rPr>
              <w:t>rief details of offence, suspect name and relationship to victim, has suspect been arrested</w:t>
            </w:r>
            <w:r w:rsidR="00D44956" w:rsidRPr="003B6067">
              <w:rPr>
                <w:rFonts w:ascii="Century Gothic" w:hAnsi="Century Gothic"/>
                <w:i/>
                <w:iCs/>
                <w:sz w:val="18"/>
                <w:szCs w:val="16"/>
              </w:rPr>
              <w:t>, is suspect on bail/remand?)</w:t>
            </w:r>
          </w:p>
          <w:p w14:paraId="18CDE1DE" w14:textId="77777777" w:rsidR="00CE5F05" w:rsidRDefault="00CE5F05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4630DC5C" w14:textId="77777777" w:rsidR="00C50FBD" w:rsidRDefault="00C50FBD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151470AC" w14:textId="77777777" w:rsidR="003D006B" w:rsidRDefault="003D006B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781D5E03" w14:textId="77777777" w:rsidR="00EA59DE" w:rsidRDefault="00EA59DE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358FF302" w14:textId="77777777" w:rsidR="00A8470B" w:rsidRDefault="00A8470B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4F712CFF" w14:textId="3218EC45" w:rsidR="00CE5F05" w:rsidRPr="00CF7C60" w:rsidRDefault="00CE5F05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3E0399" w:rsidRPr="00B91333" w14:paraId="76D3E185" w14:textId="77777777" w:rsidTr="007E43E1">
        <w:trPr>
          <w:trHeight w:val="432"/>
        </w:trPr>
        <w:tc>
          <w:tcPr>
            <w:tcW w:w="56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5493FCC6" w14:textId="5921EF53" w:rsidR="003E0399" w:rsidRDefault="00D722D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IS THE CLIENT</w:t>
            </w:r>
            <w:r w:rsidR="003E0399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AWARE OF </w:t>
            </w:r>
            <w:r w:rsidR="00CE5F05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THIS </w:t>
            </w:r>
            <w:r w:rsidR="003E0399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REFERRAL? IF NOT, PLEASE EXPLAIN. </w:t>
            </w:r>
          </w:p>
        </w:tc>
        <w:tc>
          <w:tcPr>
            <w:tcW w:w="5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551357" w14:textId="77777777" w:rsidR="003E0399" w:rsidRPr="00CF7C60" w:rsidRDefault="003E0399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C32B11" w:rsidRPr="00B91333" w14:paraId="4A457E05" w14:textId="77777777" w:rsidTr="007E43E1">
        <w:trPr>
          <w:trHeight w:val="432"/>
        </w:trPr>
        <w:tc>
          <w:tcPr>
            <w:tcW w:w="2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397FA141" w14:textId="4D9C2412" w:rsidR="00C32B11" w:rsidRDefault="00CE5F05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DOES THE CLIENT HAVE ANY OTHER SERVICES INVOLVED </w:t>
            </w:r>
            <w:r w:rsidR="00AF6BB8">
              <w:rPr>
                <w:rFonts w:ascii="Century Gothic" w:hAnsi="Century Gothic"/>
                <w:b/>
                <w:bCs/>
                <w:color w:val="FFFFFF"/>
                <w:szCs w:val="16"/>
              </w:rPr>
              <w:t>IN THEIR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CARE?</w:t>
            </w:r>
          </w:p>
        </w:tc>
        <w:tc>
          <w:tcPr>
            <w:tcW w:w="8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026481" w14:textId="77777777" w:rsidR="00C32B11" w:rsidRDefault="00C32B11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35F6A9D9" w14:textId="3DBDC20F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18CBCA50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705A10DA" w14:textId="6ED67FED" w:rsidR="00CE5F05" w:rsidRPr="00C32B11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="00CE5F05" w:rsidRPr="00B91333" w14:paraId="43C4B504" w14:textId="77777777" w:rsidTr="007E43E1">
        <w:trPr>
          <w:trHeight w:val="432"/>
        </w:trPr>
        <w:tc>
          <w:tcPr>
            <w:tcW w:w="2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5F3A4A55" w14:textId="51CD5CC7" w:rsidR="00CE5F05" w:rsidRDefault="009727E8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DOES THE CLIENT HAVE </w:t>
            </w:r>
            <w:r w:rsidR="00CE5F05">
              <w:rPr>
                <w:rFonts w:ascii="Century Gothic" w:hAnsi="Century Gothic"/>
                <w:b/>
                <w:bCs/>
                <w:color w:val="FFFFFF"/>
                <w:szCs w:val="16"/>
              </w:rPr>
              <w:t>ANY MEDICAL CONDITIONS WE SHOULD BE AWARE OF?</w:t>
            </w:r>
          </w:p>
        </w:tc>
        <w:tc>
          <w:tcPr>
            <w:tcW w:w="8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6C9DA4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68BFD9D6" w14:textId="6AE25B5A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75C95E7C" w14:textId="77777777" w:rsidR="00C50FBD" w:rsidRDefault="00C50FBD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5A427D10" w14:textId="79E8883F" w:rsidR="00CE5F05" w:rsidRPr="00C32B11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="00C50FBD" w:rsidRPr="00B91333" w14:paraId="76B28E43" w14:textId="77777777" w:rsidTr="007E43E1">
        <w:trPr>
          <w:trHeight w:val="432"/>
        </w:trPr>
        <w:tc>
          <w:tcPr>
            <w:tcW w:w="2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7DA5D67F" w14:textId="05232BF2" w:rsidR="00C50FBD" w:rsidRDefault="00EA7FE5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lastRenderedPageBreak/>
              <w:t xml:space="preserve">DOES THE CLIENT HAVE ANY DISABILITY SUCH HAS MENTAL HEALTH, </w:t>
            </w:r>
            <w:r w:rsidR="002D2AF8">
              <w:rPr>
                <w:rFonts w:ascii="Century Gothic" w:hAnsi="Century Gothic"/>
                <w:b/>
                <w:bCs/>
                <w:color w:val="FFFFFF"/>
                <w:szCs w:val="16"/>
              </w:rPr>
              <w:t>LEARNING OR PHYSICAL?</w:t>
            </w:r>
          </w:p>
        </w:tc>
        <w:tc>
          <w:tcPr>
            <w:tcW w:w="8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E6A6BD" w14:textId="77777777" w:rsidR="00C50FBD" w:rsidRDefault="00C50FBD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72A7969F" w14:textId="77777777" w:rsidR="00C50FBD" w:rsidRDefault="00C50FBD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18D55B71" w14:textId="2BF1765D" w:rsidR="00C50FBD" w:rsidRDefault="00C50FBD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6956A620" w14:textId="77777777" w:rsidR="00C50FBD" w:rsidRDefault="00C50FBD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5E22C37E" w14:textId="224A5616" w:rsidR="00C50FBD" w:rsidRDefault="00C50FBD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="00CE5F05" w:rsidRPr="00B91333" w14:paraId="36EB4954" w14:textId="77777777" w:rsidTr="007E43E1">
        <w:trPr>
          <w:trHeight w:val="432"/>
        </w:trPr>
        <w:tc>
          <w:tcPr>
            <w:tcW w:w="2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54257BC2" w14:textId="693A5E21" w:rsidR="00CE5F05" w:rsidRDefault="00CE5F05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ARE THERE ANY AP</w:t>
            </w:r>
            <w:r w:rsidR="00BF352C">
              <w:rPr>
                <w:rFonts w:ascii="Century Gothic" w:hAnsi="Century Gothic"/>
                <w:b/>
                <w:bCs/>
                <w:color w:val="FFFFFF"/>
                <w:szCs w:val="16"/>
              </w:rPr>
              <w:t>P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ARENT RISKS SUCH </w:t>
            </w:r>
            <w:r w:rsidR="008E56F5">
              <w:rPr>
                <w:rFonts w:ascii="Century Gothic" w:hAnsi="Century Gothic"/>
                <w:b/>
                <w:bCs/>
                <w:color w:val="FFFFFF"/>
                <w:szCs w:val="16"/>
              </w:rPr>
              <w:t>AS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SELF HARM, SUICIDE, DRUG OR ALCOHOL MISUSE?</w:t>
            </w:r>
          </w:p>
        </w:tc>
        <w:tc>
          <w:tcPr>
            <w:tcW w:w="8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CD1117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25B2D657" w14:textId="317B499F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61C4250A" w14:textId="3CCDD28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3F1257C4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410676AA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3D09AAD4" w14:textId="27CAAF46" w:rsidR="00CE5F05" w:rsidRPr="00C32B11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="00CE5F05" w:rsidRPr="00B91333" w14:paraId="34AB22CB" w14:textId="77777777" w:rsidTr="007E43E1">
        <w:trPr>
          <w:trHeight w:val="432"/>
        </w:trPr>
        <w:tc>
          <w:tcPr>
            <w:tcW w:w="2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63461221" w14:textId="3A084F43" w:rsidR="00CE5F05" w:rsidRDefault="00CE5F05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ARE THERE ANY APPARENT RISK</w:t>
            </w:r>
            <w:r w:rsidR="00AF6BB8">
              <w:rPr>
                <w:rFonts w:ascii="Century Gothic" w:hAnsi="Century Gothic"/>
                <w:b/>
                <w:bCs/>
                <w:color w:val="FFFFFF"/>
                <w:szCs w:val="16"/>
              </w:rPr>
              <w:t>S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TO OTHER PEOPLE?</w:t>
            </w:r>
          </w:p>
        </w:tc>
        <w:tc>
          <w:tcPr>
            <w:tcW w:w="8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946723" w14:textId="3003350B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0616C64F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63A78BE0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19B0360E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2E33F14C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1232747A" w14:textId="1816652B" w:rsidR="00CE5F05" w:rsidRPr="00C32B11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="008C3ED9" w:rsidRPr="00B91333" w14:paraId="5EFE1F78" w14:textId="77777777" w:rsidTr="007E43E1">
        <w:trPr>
          <w:trHeight w:val="620"/>
        </w:trPr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67006559" w14:textId="77777777" w:rsidR="008C3ED9" w:rsidRDefault="006E24A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ADDITIONAL COMMENTS</w:t>
            </w:r>
          </w:p>
        </w:tc>
        <w:tc>
          <w:tcPr>
            <w:tcW w:w="98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CE24EA" w14:textId="77777777" w:rsidR="008C3ED9" w:rsidRDefault="008C3ED9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52014BB8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4391FDA5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24A14F9B" w14:textId="19BCBFD0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791741CF" w14:textId="0C44ABB2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417B8B21" w14:textId="3B95450F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688722A5" w14:textId="2314D7D0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71A7FDB5" w14:textId="54BCFCF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71418571" w14:textId="79A92799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696119FB" w14:textId="4D2EA6B2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11BDE5D1" w14:textId="3D262CA9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7C8C2FE6" w14:textId="291688F6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550A666A" w14:textId="0B07C46E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44077438" w14:textId="6D027463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1237F753" w14:textId="0817DA49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2E36238F" w14:textId="6DFEECE1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67D25BF6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153CF7E1" w14:textId="52BC80AD" w:rsidR="00CE5F05" w:rsidRPr="00CF7C60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</w:tc>
      </w:tr>
    </w:tbl>
    <w:p w14:paraId="560A294A" w14:textId="77777777" w:rsidR="00A2277A" w:rsidRPr="00BC4CD6" w:rsidRDefault="00A2277A" w:rsidP="00A2277A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13"/>
        </w:rPr>
      </w:pPr>
    </w:p>
    <w:tbl>
      <w:tblPr>
        <w:tblW w:w="11035" w:type="dxa"/>
        <w:tblInd w:w="-95" w:type="dxa"/>
        <w:tblLook w:val="04A0" w:firstRow="1" w:lastRow="0" w:firstColumn="1" w:lastColumn="0" w:noHBand="0" w:noVBand="1"/>
      </w:tblPr>
      <w:tblGrid>
        <w:gridCol w:w="2422"/>
        <w:gridCol w:w="2488"/>
        <w:gridCol w:w="2208"/>
        <w:gridCol w:w="2348"/>
        <w:gridCol w:w="597"/>
        <w:gridCol w:w="972"/>
      </w:tblGrid>
      <w:tr w:rsidR="006E24AA" w:rsidRPr="00B91333" w14:paraId="297FC06D" w14:textId="77777777" w:rsidTr="007E43E1">
        <w:trPr>
          <w:trHeight w:val="365"/>
        </w:trPr>
        <w:tc>
          <w:tcPr>
            <w:tcW w:w="1103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5EDEEEE5" w14:textId="77777777" w:rsidR="006E24AA" w:rsidRPr="00B91333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 xml:space="preserve">CONSENT TO RELEASE INFORMATION </w:t>
            </w:r>
            <w:r w:rsidRPr="00B668AD">
              <w:rPr>
                <w:rFonts w:ascii="Century Gothic" w:hAnsi="Century Gothic"/>
                <w:bCs/>
                <w:color w:val="FFFFFF"/>
                <w:szCs w:val="16"/>
              </w:rPr>
              <w:t>Read with client / caregiver and answer any questions before obtaining signature</w:t>
            </w:r>
            <w:r w:rsidRPr="00C32B11">
              <w:rPr>
                <w:rFonts w:ascii="Century Gothic" w:hAnsi="Century Gothic"/>
                <w:bCs/>
                <w:color w:val="FFFFFF"/>
                <w:sz w:val="18"/>
                <w:szCs w:val="16"/>
              </w:rPr>
              <w:t>.</w:t>
            </w:r>
          </w:p>
        </w:tc>
      </w:tr>
      <w:tr w:rsidR="00C32B11" w:rsidRPr="00B91333" w14:paraId="6F243457" w14:textId="77777777" w:rsidTr="007E43E1">
        <w:trPr>
          <w:trHeight w:val="899"/>
        </w:trPr>
        <w:tc>
          <w:tcPr>
            <w:tcW w:w="1103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14:paraId="2505EB64" w14:textId="4C8E0DC4" w:rsidR="00C32B11" w:rsidRPr="003B6067" w:rsidRDefault="00C32B11" w:rsidP="008D3C18">
            <w:pPr>
              <w:jc w:val="both"/>
              <w:rPr>
                <w:rFonts w:ascii="Century Gothic" w:hAnsi="Century Gothic"/>
                <w:color w:val="000000" w:themeColor="text1"/>
                <w:szCs w:val="16"/>
              </w:rPr>
            </w:pPr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The signature below serves to </w:t>
            </w:r>
            <w:proofErr w:type="spellStart"/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>authori</w:t>
            </w:r>
            <w:r w:rsidR="00CE5F05" w:rsidRPr="003B6067">
              <w:rPr>
                <w:rFonts w:ascii="Century Gothic" w:hAnsi="Century Gothic"/>
                <w:color w:val="000000" w:themeColor="text1"/>
                <w:szCs w:val="16"/>
              </w:rPr>
              <w:t>s</w:t>
            </w:r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>e</w:t>
            </w:r>
            <w:proofErr w:type="spellEnd"/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 that the client understands that the purpose of the referral and disclosure of information to the agency li</w:t>
            </w:r>
            <w:r w:rsidR="00DD50D2" w:rsidRPr="003B6067">
              <w:rPr>
                <w:rFonts w:ascii="Century Gothic" w:hAnsi="Century Gothic"/>
                <w:color w:val="000000" w:themeColor="text1"/>
                <w:szCs w:val="16"/>
              </w:rPr>
              <w:t>sted above is to ensure</w:t>
            </w:r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 the safety and continuity of care among service providers seeking t</w:t>
            </w:r>
            <w:r w:rsidR="00DD50D2"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o serve the client. </w:t>
            </w:r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>The referring agency has clearly explained the procedure of the referral to the client and has listed the exact inform</w:t>
            </w:r>
            <w:r w:rsidR="00DD50D2"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ation that is to be disclosed. </w:t>
            </w:r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By signing this form, the client </w:t>
            </w:r>
            <w:proofErr w:type="spellStart"/>
            <w:r w:rsidR="00CE5F05" w:rsidRPr="003B6067">
              <w:rPr>
                <w:rFonts w:ascii="Century Gothic" w:hAnsi="Century Gothic"/>
                <w:color w:val="000000" w:themeColor="text1"/>
                <w:szCs w:val="16"/>
              </w:rPr>
              <w:t>authorises</w:t>
            </w:r>
            <w:proofErr w:type="spellEnd"/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 this exchange of information</w:t>
            </w:r>
            <w:r w:rsidR="00226F9F"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 and gives consent for Safeline to store and process their personal information in line with the General Data Protection Regulation (GDPR) of the Data Protection Act 2018. </w:t>
            </w:r>
          </w:p>
        </w:tc>
      </w:tr>
      <w:tr w:rsidR="00C81141" w:rsidRPr="00666161" w14:paraId="19D10D94" w14:textId="77777777" w:rsidTr="007E43E1">
        <w:trPr>
          <w:trHeight w:val="432"/>
        </w:trPr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5AF8E5B7" w14:textId="59F5C027" w:rsidR="00C81141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CLIENT SIGNATURE</w:t>
            </w:r>
            <w:r w:rsidR="00CE5F05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(VERBAL/WRITTEN)</w:t>
            </w:r>
          </w:p>
        </w:tc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17DEA" w14:textId="77777777" w:rsidR="00C81141" w:rsidRPr="00666161" w:rsidRDefault="00C81141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vAlign w:val="center"/>
          </w:tcPr>
          <w:p w14:paraId="683850FB" w14:textId="77777777" w:rsidR="00C81141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CAREGIVER SIGNATURE</w:t>
            </w:r>
          </w:p>
          <w:p w14:paraId="7D984B14" w14:textId="5387A465" w:rsidR="00CE5F05" w:rsidRDefault="00CE5F05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(VERBAL/WRITTEN)</w:t>
            </w:r>
          </w:p>
        </w:tc>
        <w:tc>
          <w:tcPr>
            <w:tcW w:w="23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852CA2" w14:textId="77777777" w:rsidR="00C81141" w:rsidRPr="00666161" w:rsidRDefault="00C81141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vAlign w:val="center"/>
          </w:tcPr>
          <w:p w14:paraId="4E0E321F" w14:textId="77777777" w:rsidR="00C81141" w:rsidRDefault="00C32B11" w:rsidP="00071B9A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</w:rPr>
              <w:t>DATE</w:t>
            </w:r>
          </w:p>
        </w:tc>
        <w:tc>
          <w:tcPr>
            <w:tcW w:w="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A59EFD" w14:textId="77777777" w:rsidR="00C81141" w:rsidRPr="00666161" w:rsidRDefault="00C81141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0402AD0D" w14:textId="77777777" w:rsidR="00C32B11" w:rsidRPr="00BC4CD6" w:rsidRDefault="00C32B11" w:rsidP="00C32B11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13"/>
        </w:rPr>
      </w:pPr>
    </w:p>
    <w:p w14:paraId="04D1007A" w14:textId="77777777" w:rsidR="00A41D8A" w:rsidRPr="00CD2D5D" w:rsidRDefault="00A41D8A" w:rsidP="00CE5F05">
      <w:pPr>
        <w:rPr>
          <w:rFonts w:ascii="Arial" w:hAnsi="Arial" w:cs="Arial"/>
          <w:b/>
          <w:sz w:val="24"/>
        </w:rPr>
      </w:pPr>
    </w:p>
    <w:p w14:paraId="49D8A3E3" w14:textId="29079718" w:rsidR="00A41D8A" w:rsidRPr="00A75645" w:rsidRDefault="00697390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 xml:space="preserve">Please return this form to </w:t>
      </w:r>
      <w:hyperlink r:id="rId14" w:history="1">
        <w:r w:rsidRPr="00A75645">
          <w:rPr>
            <w:rStyle w:val="Hyperlink"/>
            <w:rFonts w:ascii="Century Gothic" w:hAnsi="Century Gothic" w:cstheme="majorHAnsi"/>
            <w:b/>
            <w:color w:val="298385"/>
            <w:sz w:val="22"/>
            <w:szCs w:val="22"/>
          </w:rPr>
          <w:t>ISVA@safeline.org.uk</w:t>
        </w:r>
      </w:hyperlink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 xml:space="preserve"> or </w:t>
      </w:r>
      <w:hyperlink r:id="rId15" w:history="1">
        <w:r w:rsidRPr="00A75645">
          <w:rPr>
            <w:rStyle w:val="Hyperlink"/>
            <w:rFonts w:ascii="Century Gothic" w:hAnsi="Century Gothic" w:cstheme="majorHAnsi"/>
            <w:b/>
            <w:color w:val="298385"/>
            <w:sz w:val="22"/>
            <w:szCs w:val="22"/>
          </w:rPr>
          <w:t>ISVA@safelinewarwick.cjsm.net</w:t>
        </w:r>
      </w:hyperlink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 xml:space="preserve"> (secure email)</w:t>
      </w:r>
    </w:p>
    <w:p w14:paraId="78FDBD72" w14:textId="77777777" w:rsidR="00A41D8A" w:rsidRPr="00A75645" w:rsidRDefault="00A41D8A" w:rsidP="00CE5F05">
      <w:pPr>
        <w:rPr>
          <w:rFonts w:ascii="Century Gothic" w:hAnsi="Century Gothic" w:cstheme="majorHAnsi"/>
          <w:bCs/>
          <w:color w:val="009999"/>
          <w:sz w:val="22"/>
          <w:szCs w:val="22"/>
        </w:rPr>
      </w:pPr>
    </w:p>
    <w:p w14:paraId="3053A636" w14:textId="16F4C3E5" w:rsidR="00CE5F05" w:rsidRPr="00A75645" w:rsidRDefault="00CE5F05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>For all general enquir</w:t>
      </w:r>
      <w:r w:rsidR="00A9334B" w:rsidRPr="00A75645">
        <w:rPr>
          <w:rFonts w:ascii="Century Gothic" w:hAnsi="Century Gothic" w:cstheme="majorHAnsi"/>
          <w:bCs/>
          <w:color w:val="298385"/>
          <w:sz w:val="22"/>
          <w:szCs w:val="22"/>
        </w:rPr>
        <w:t>ies</w:t>
      </w: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 xml:space="preserve"> please call the office on 01926 402</w:t>
      </w:r>
      <w:r w:rsidR="0082689A" w:rsidRPr="00A75645">
        <w:rPr>
          <w:rFonts w:ascii="Century Gothic" w:hAnsi="Century Gothic" w:cstheme="majorHAnsi"/>
          <w:bCs/>
          <w:color w:val="298385"/>
          <w:sz w:val="22"/>
          <w:szCs w:val="22"/>
        </w:rPr>
        <w:t xml:space="preserve"> </w:t>
      </w: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 xml:space="preserve">498 </w:t>
      </w:r>
    </w:p>
    <w:p w14:paraId="141C3C03" w14:textId="77777777" w:rsidR="00CE5F05" w:rsidRPr="00A75645" w:rsidRDefault="00CE5F05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</w:p>
    <w:p w14:paraId="1A370321" w14:textId="77777777" w:rsidR="00CE5F05" w:rsidRPr="00A75645" w:rsidRDefault="00CE5F05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>Safeline</w:t>
      </w:r>
    </w:p>
    <w:p w14:paraId="4B7FB9C4" w14:textId="77777777" w:rsidR="00CE5F05" w:rsidRPr="00A75645" w:rsidRDefault="00CE5F05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>6A New Street</w:t>
      </w:r>
    </w:p>
    <w:p w14:paraId="7E06778E" w14:textId="77777777" w:rsidR="00CE5F05" w:rsidRPr="00A75645" w:rsidRDefault="00CE5F05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>Warwick</w:t>
      </w:r>
    </w:p>
    <w:p w14:paraId="59257D3E" w14:textId="77777777" w:rsidR="00CE5F05" w:rsidRPr="00A75645" w:rsidRDefault="00CE5F05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>CV34 4RX</w:t>
      </w:r>
    </w:p>
    <w:p w14:paraId="0E429AB4" w14:textId="77777777" w:rsidR="00CE5F05" w:rsidRPr="00A75645" w:rsidRDefault="00CE5F05" w:rsidP="00CE5F05">
      <w:pPr>
        <w:rPr>
          <w:rFonts w:ascii="Century Gothic" w:hAnsi="Century Gothic" w:cstheme="majorHAnsi"/>
          <w:b/>
          <w:color w:val="298385"/>
          <w:sz w:val="22"/>
          <w:szCs w:val="22"/>
        </w:rPr>
      </w:pPr>
    </w:p>
    <w:p w14:paraId="31888B46" w14:textId="5F73D256" w:rsidR="00B668AD" w:rsidRPr="00A75645" w:rsidRDefault="00D3116D" w:rsidP="00FF51C2">
      <w:pPr>
        <w:rPr>
          <w:rFonts w:ascii="Century Gothic" w:hAnsi="Century Gothic" w:cstheme="majorHAnsi"/>
          <w:b/>
          <w:color w:val="298385"/>
          <w:sz w:val="22"/>
          <w:szCs w:val="22"/>
        </w:rPr>
      </w:pPr>
      <w:hyperlink r:id="rId16" w:history="1">
        <w:r w:rsidR="00CE5F05" w:rsidRPr="00A75645">
          <w:rPr>
            <w:rStyle w:val="Hyperlink"/>
            <w:rFonts w:ascii="Century Gothic" w:hAnsi="Century Gothic" w:cstheme="majorHAnsi"/>
            <w:color w:val="298385"/>
            <w:sz w:val="22"/>
            <w:szCs w:val="22"/>
          </w:rPr>
          <w:t>www.safeline.org.uk</w:t>
        </w:r>
      </w:hyperlink>
      <w:r w:rsidR="00CE5F05" w:rsidRPr="00A75645">
        <w:rPr>
          <w:rStyle w:val="Hyperlink"/>
          <w:rFonts w:ascii="Century Gothic" w:hAnsi="Century Gothic" w:cstheme="majorHAnsi"/>
          <w:color w:val="298385"/>
          <w:sz w:val="22"/>
          <w:szCs w:val="22"/>
        </w:rPr>
        <w:t xml:space="preserve"> </w:t>
      </w:r>
    </w:p>
    <w:sectPr w:rsidR="00B668AD" w:rsidRPr="00A75645" w:rsidSect="00BC4CD6">
      <w:footerReference w:type="even" r:id="rId17"/>
      <w:footerReference w:type="default" r:id="rId18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0D9C" w14:textId="77777777" w:rsidR="00946272" w:rsidRDefault="00946272" w:rsidP="00F36FE0">
      <w:r>
        <w:separator/>
      </w:r>
    </w:p>
  </w:endnote>
  <w:endnote w:type="continuationSeparator" w:id="0">
    <w:p w14:paraId="77BFD969" w14:textId="77777777" w:rsidR="00946272" w:rsidRDefault="0094627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162A5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62304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66B32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D50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2F2EF6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81D50" w14:textId="77777777" w:rsidR="00946272" w:rsidRDefault="00946272" w:rsidP="00F36FE0">
      <w:r>
        <w:separator/>
      </w:r>
    </w:p>
  </w:footnote>
  <w:footnote w:type="continuationSeparator" w:id="0">
    <w:p w14:paraId="162F2AC3" w14:textId="77777777" w:rsidR="00946272" w:rsidRDefault="0094627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80583">
    <w:abstractNumId w:val="9"/>
  </w:num>
  <w:num w:numId="2" w16cid:durableId="1461221423">
    <w:abstractNumId w:val="8"/>
  </w:num>
  <w:num w:numId="3" w16cid:durableId="867714483">
    <w:abstractNumId w:val="7"/>
  </w:num>
  <w:num w:numId="4" w16cid:durableId="1729455667">
    <w:abstractNumId w:val="6"/>
  </w:num>
  <w:num w:numId="5" w16cid:durableId="1086732538">
    <w:abstractNumId w:val="5"/>
  </w:num>
  <w:num w:numId="6" w16cid:durableId="2030568039">
    <w:abstractNumId w:val="4"/>
  </w:num>
  <w:num w:numId="7" w16cid:durableId="1189413809">
    <w:abstractNumId w:val="3"/>
  </w:num>
  <w:num w:numId="8" w16cid:durableId="1279529693">
    <w:abstractNumId w:val="2"/>
  </w:num>
  <w:num w:numId="9" w16cid:durableId="2000884086">
    <w:abstractNumId w:val="1"/>
  </w:num>
  <w:num w:numId="10" w16cid:durableId="680473765">
    <w:abstractNumId w:val="0"/>
  </w:num>
  <w:num w:numId="11" w16cid:durableId="934753894">
    <w:abstractNumId w:val="13"/>
  </w:num>
  <w:num w:numId="12" w16cid:durableId="277103175">
    <w:abstractNumId w:val="16"/>
  </w:num>
  <w:num w:numId="13" w16cid:durableId="1217399581">
    <w:abstractNumId w:val="15"/>
  </w:num>
  <w:num w:numId="14" w16cid:durableId="939919385">
    <w:abstractNumId w:val="11"/>
  </w:num>
  <w:num w:numId="15" w16cid:durableId="1506282686">
    <w:abstractNumId w:val="10"/>
  </w:num>
  <w:num w:numId="16" w16cid:durableId="54469821">
    <w:abstractNumId w:val="12"/>
  </w:num>
  <w:num w:numId="17" w16cid:durableId="18389621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D7"/>
    <w:rsid w:val="00001BF8"/>
    <w:rsid w:val="00031AF7"/>
    <w:rsid w:val="00036FF2"/>
    <w:rsid w:val="000413A5"/>
    <w:rsid w:val="00044E53"/>
    <w:rsid w:val="000A1F20"/>
    <w:rsid w:val="000B380C"/>
    <w:rsid w:val="000B3AA5"/>
    <w:rsid w:val="000C02F8"/>
    <w:rsid w:val="000C4DD4"/>
    <w:rsid w:val="000C5A84"/>
    <w:rsid w:val="000D5F7F"/>
    <w:rsid w:val="000E34FA"/>
    <w:rsid w:val="000E7AF5"/>
    <w:rsid w:val="000F1D44"/>
    <w:rsid w:val="000F2D5C"/>
    <w:rsid w:val="0011091C"/>
    <w:rsid w:val="00111C4F"/>
    <w:rsid w:val="00121D51"/>
    <w:rsid w:val="001472A1"/>
    <w:rsid w:val="00150B91"/>
    <w:rsid w:val="001628B9"/>
    <w:rsid w:val="001962A6"/>
    <w:rsid w:val="001A051B"/>
    <w:rsid w:val="001C7EA8"/>
    <w:rsid w:val="001E7B50"/>
    <w:rsid w:val="001F1FFB"/>
    <w:rsid w:val="001F55E7"/>
    <w:rsid w:val="00226F9F"/>
    <w:rsid w:val="002453A2"/>
    <w:rsid w:val="00245BAF"/>
    <w:rsid w:val="002507EE"/>
    <w:rsid w:val="00251D57"/>
    <w:rsid w:val="002728E3"/>
    <w:rsid w:val="002830D7"/>
    <w:rsid w:val="00294C13"/>
    <w:rsid w:val="00294C92"/>
    <w:rsid w:val="00296750"/>
    <w:rsid w:val="002A45FC"/>
    <w:rsid w:val="002B11E3"/>
    <w:rsid w:val="002C166F"/>
    <w:rsid w:val="002D2AF8"/>
    <w:rsid w:val="002D3EC1"/>
    <w:rsid w:val="002E4407"/>
    <w:rsid w:val="002F2C0D"/>
    <w:rsid w:val="002F39CD"/>
    <w:rsid w:val="002F4E12"/>
    <w:rsid w:val="00303C60"/>
    <w:rsid w:val="0033430C"/>
    <w:rsid w:val="0036595F"/>
    <w:rsid w:val="003758D7"/>
    <w:rsid w:val="0039156B"/>
    <w:rsid w:val="00394B27"/>
    <w:rsid w:val="00394B8A"/>
    <w:rsid w:val="003B6067"/>
    <w:rsid w:val="003D006B"/>
    <w:rsid w:val="003D28EE"/>
    <w:rsid w:val="003E0399"/>
    <w:rsid w:val="003E29A0"/>
    <w:rsid w:val="003F787D"/>
    <w:rsid w:val="00422668"/>
    <w:rsid w:val="00444C4D"/>
    <w:rsid w:val="0045552B"/>
    <w:rsid w:val="004600C5"/>
    <w:rsid w:val="0046242A"/>
    <w:rsid w:val="004654F9"/>
    <w:rsid w:val="00482909"/>
    <w:rsid w:val="00491059"/>
    <w:rsid w:val="00492BF1"/>
    <w:rsid w:val="00493BCE"/>
    <w:rsid w:val="004952F9"/>
    <w:rsid w:val="004A0131"/>
    <w:rsid w:val="004B4093"/>
    <w:rsid w:val="004B4C32"/>
    <w:rsid w:val="004B7CEF"/>
    <w:rsid w:val="004D59AF"/>
    <w:rsid w:val="004E326C"/>
    <w:rsid w:val="004E59C7"/>
    <w:rsid w:val="004E7C78"/>
    <w:rsid w:val="00500BDD"/>
    <w:rsid w:val="005051CA"/>
    <w:rsid w:val="00516983"/>
    <w:rsid w:val="00531F82"/>
    <w:rsid w:val="005345A7"/>
    <w:rsid w:val="00547183"/>
    <w:rsid w:val="00557C38"/>
    <w:rsid w:val="00563726"/>
    <w:rsid w:val="00566C00"/>
    <w:rsid w:val="005913EC"/>
    <w:rsid w:val="00595168"/>
    <w:rsid w:val="005A2BD6"/>
    <w:rsid w:val="005B7C30"/>
    <w:rsid w:val="005C1013"/>
    <w:rsid w:val="005D44A0"/>
    <w:rsid w:val="005D72F0"/>
    <w:rsid w:val="005F5ABE"/>
    <w:rsid w:val="005F70B0"/>
    <w:rsid w:val="00622613"/>
    <w:rsid w:val="006316D7"/>
    <w:rsid w:val="006328AB"/>
    <w:rsid w:val="00660D04"/>
    <w:rsid w:val="00666161"/>
    <w:rsid w:val="00680795"/>
    <w:rsid w:val="00681EE0"/>
    <w:rsid w:val="006940BE"/>
    <w:rsid w:val="006950B1"/>
    <w:rsid w:val="00697390"/>
    <w:rsid w:val="006B5ECE"/>
    <w:rsid w:val="006B6267"/>
    <w:rsid w:val="006C1052"/>
    <w:rsid w:val="006C3482"/>
    <w:rsid w:val="006C66DE"/>
    <w:rsid w:val="006D36F2"/>
    <w:rsid w:val="006D3EEC"/>
    <w:rsid w:val="006D6888"/>
    <w:rsid w:val="006E24AA"/>
    <w:rsid w:val="00714325"/>
    <w:rsid w:val="0072394C"/>
    <w:rsid w:val="007346FC"/>
    <w:rsid w:val="00756B3B"/>
    <w:rsid w:val="00774101"/>
    <w:rsid w:val="0078197E"/>
    <w:rsid w:val="00793729"/>
    <w:rsid w:val="007E43E1"/>
    <w:rsid w:val="007F08AA"/>
    <w:rsid w:val="007F6F67"/>
    <w:rsid w:val="008163C4"/>
    <w:rsid w:val="0081690B"/>
    <w:rsid w:val="0082689A"/>
    <w:rsid w:val="008350B3"/>
    <w:rsid w:val="00845242"/>
    <w:rsid w:val="0085124E"/>
    <w:rsid w:val="008512F6"/>
    <w:rsid w:val="00857A54"/>
    <w:rsid w:val="00863730"/>
    <w:rsid w:val="00893C48"/>
    <w:rsid w:val="008C3ED9"/>
    <w:rsid w:val="008C429C"/>
    <w:rsid w:val="008D3C18"/>
    <w:rsid w:val="008E56F5"/>
    <w:rsid w:val="008F0F82"/>
    <w:rsid w:val="008F2798"/>
    <w:rsid w:val="009152A8"/>
    <w:rsid w:val="00942BD8"/>
    <w:rsid w:val="00946272"/>
    <w:rsid w:val="009541D8"/>
    <w:rsid w:val="00956E05"/>
    <w:rsid w:val="009727E8"/>
    <w:rsid w:val="00982612"/>
    <w:rsid w:val="009A7594"/>
    <w:rsid w:val="009C2E35"/>
    <w:rsid w:val="009C3D18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77A"/>
    <w:rsid w:val="00A2769C"/>
    <w:rsid w:val="00A41D8A"/>
    <w:rsid w:val="00A649D2"/>
    <w:rsid w:val="00A6738D"/>
    <w:rsid w:val="00A75645"/>
    <w:rsid w:val="00A8470B"/>
    <w:rsid w:val="00A9334B"/>
    <w:rsid w:val="00A94CC9"/>
    <w:rsid w:val="00A95536"/>
    <w:rsid w:val="00AA1C37"/>
    <w:rsid w:val="00AA5E3A"/>
    <w:rsid w:val="00AB1F2A"/>
    <w:rsid w:val="00AD6706"/>
    <w:rsid w:val="00AE12B5"/>
    <w:rsid w:val="00AE1A89"/>
    <w:rsid w:val="00AE3E0B"/>
    <w:rsid w:val="00AF22A4"/>
    <w:rsid w:val="00AF6BB8"/>
    <w:rsid w:val="00B668AD"/>
    <w:rsid w:val="00B8500C"/>
    <w:rsid w:val="00B91333"/>
    <w:rsid w:val="00BB0ECD"/>
    <w:rsid w:val="00BC0E42"/>
    <w:rsid w:val="00BC38F6"/>
    <w:rsid w:val="00BC3D1E"/>
    <w:rsid w:val="00BC4CD6"/>
    <w:rsid w:val="00BC7F9D"/>
    <w:rsid w:val="00BF352C"/>
    <w:rsid w:val="00C12C0B"/>
    <w:rsid w:val="00C141DE"/>
    <w:rsid w:val="00C32B11"/>
    <w:rsid w:val="00C47179"/>
    <w:rsid w:val="00C50FBD"/>
    <w:rsid w:val="00C81141"/>
    <w:rsid w:val="00CA2CD6"/>
    <w:rsid w:val="00CA6F96"/>
    <w:rsid w:val="00CB0954"/>
    <w:rsid w:val="00CB4DF0"/>
    <w:rsid w:val="00CB7FA5"/>
    <w:rsid w:val="00CD2479"/>
    <w:rsid w:val="00CD2D5D"/>
    <w:rsid w:val="00CE1A1E"/>
    <w:rsid w:val="00CE5F05"/>
    <w:rsid w:val="00CF12BC"/>
    <w:rsid w:val="00CF7C60"/>
    <w:rsid w:val="00D022DF"/>
    <w:rsid w:val="00D2118F"/>
    <w:rsid w:val="00D240C7"/>
    <w:rsid w:val="00D2644E"/>
    <w:rsid w:val="00D26580"/>
    <w:rsid w:val="00D3116D"/>
    <w:rsid w:val="00D44956"/>
    <w:rsid w:val="00D64C34"/>
    <w:rsid w:val="00D660EC"/>
    <w:rsid w:val="00D675F4"/>
    <w:rsid w:val="00D722D7"/>
    <w:rsid w:val="00D76CDE"/>
    <w:rsid w:val="00D82ADF"/>
    <w:rsid w:val="00D90B36"/>
    <w:rsid w:val="00DB1AE1"/>
    <w:rsid w:val="00DB7A55"/>
    <w:rsid w:val="00DD50D2"/>
    <w:rsid w:val="00E0014C"/>
    <w:rsid w:val="00E62BF6"/>
    <w:rsid w:val="00E71EB6"/>
    <w:rsid w:val="00E8079F"/>
    <w:rsid w:val="00E8348B"/>
    <w:rsid w:val="00E85804"/>
    <w:rsid w:val="00E97D88"/>
    <w:rsid w:val="00EA4536"/>
    <w:rsid w:val="00EA4C97"/>
    <w:rsid w:val="00EA59DE"/>
    <w:rsid w:val="00EA7FE5"/>
    <w:rsid w:val="00EB037B"/>
    <w:rsid w:val="00EB23F8"/>
    <w:rsid w:val="00EC3CDB"/>
    <w:rsid w:val="00EC7103"/>
    <w:rsid w:val="00F05EE6"/>
    <w:rsid w:val="00F11F7B"/>
    <w:rsid w:val="00F13431"/>
    <w:rsid w:val="00F33FAD"/>
    <w:rsid w:val="00F36FE0"/>
    <w:rsid w:val="00F85E87"/>
    <w:rsid w:val="00F90516"/>
    <w:rsid w:val="00FA7920"/>
    <w:rsid w:val="00FB04A9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8B9A9"/>
  <w15:docId w15:val="{BF3F8453-6334-4D88-AE5B-87E11BED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character" w:styleId="UnresolvedMention">
    <w:name w:val="Unresolved Mention"/>
    <w:basedOn w:val="DefaultParagraphFont"/>
    <w:uiPriority w:val="99"/>
    <w:semiHidden/>
    <w:unhideWhenUsed/>
    <w:rsid w:val="000B3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VA@safelinewarwick.cjsm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VA@safeline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feline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SVA@safelinewarwick.cjsm.ne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SVA@safeline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Boutrus\Downloads\IC-Social-Service-Referral-Form-929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99f1c-c40d-4520-b545-ac81677a1eae" xsi:nil="true"/>
    <lcf76f155ced4ddcb4097134ff3c332f xmlns="2364fa91-812d-4d46-a2b0-77644af9b02f">
      <Terms xmlns="http://schemas.microsoft.com/office/infopath/2007/PartnerControls"/>
    </lcf76f155ced4ddcb4097134ff3c332f>
    <DateandTime xmlns="2364fa91-812d-4d46-a2b0-77644af9b02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7C1B52716224DB26A4728BB0E75AC" ma:contentTypeVersion="19" ma:contentTypeDescription="Create a new document." ma:contentTypeScope="" ma:versionID="c5bc6035f3a0ff6d5aead7febf1a00f4">
  <xsd:schema xmlns:xsd="http://www.w3.org/2001/XMLSchema" xmlns:xs="http://www.w3.org/2001/XMLSchema" xmlns:p="http://schemas.microsoft.com/office/2006/metadata/properties" xmlns:ns2="2364fa91-812d-4d46-a2b0-77644af9b02f" xmlns:ns3="c9499f1c-c40d-4520-b545-ac81677a1eae" targetNamespace="http://schemas.microsoft.com/office/2006/metadata/properties" ma:root="true" ma:fieldsID="a858465c0233adab065d96f34be9756b" ns2:_="" ns3:_="">
    <xsd:import namespace="2364fa91-812d-4d46-a2b0-77644af9b02f"/>
    <xsd:import namespace="c9499f1c-c40d-4520-b545-ac81677a1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fa91-812d-4d46-a2b0-77644af9b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d17b5-f6e9-4179-bc90-ad28fa7eb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9f1c-c40d-4520-b545-ac81677a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53fb9a-b1cc-4a4d-9d0f-77325fe15522}" ma:internalName="TaxCatchAll" ma:showField="CatchAllData" ma:web="c9499f1c-c40d-4520-b545-ac81677a1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53edb2-7ca6-43ed-ba92-38660ae60b0c"/>
    <ds:schemaRef ds:uri="c4708de4-aff9-4e89-a9c0-810d17a928cf"/>
  </ds:schemaRefs>
</ds:datastoreItem>
</file>

<file path=customXml/itemProps2.xml><?xml version="1.0" encoding="utf-8"?>
<ds:datastoreItem xmlns:ds="http://schemas.openxmlformats.org/officeDocument/2006/customXml" ds:itemID="{0EE5EED1-31E4-414F-85E1-A22EAB82A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AC2D7E-861A-49E0-BA2B-511BBE74B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FC18A-9ECE-4F5A-860F-BE031EEC8E3E}"/>
</file>

<file path=docProps/app.xml><?xml version="1.0" encoding="utf-8"?>
<Properties xmlns="http://schemas.openxmlformats.org/officeDocument/2006/extended-properties" xmlns:vt="http://schemas.openxmlformats.org/officeDocument/2006/docPropsVTypes">
  <Template>IC-Social-Service-Referral-Form-9290_WORD</Template>
  <TotalTime>152</TotalTime>
  <Pages>2</Pages>
  <Words>389</Words>
  <Characters>2588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Tina Le Moal</dc:creator>
  <cp:lastModifiedBy>Jessica Wilson</cp:lastModifiedBy>
  <cp:revision>91</cp:revision>
  <cp:lastPrinted>2018-04-15T17:50:00Z</cp:lastPrinted>
  <dcterms:created xsi:type="dcterms:W3CDTF">2023-03-23T12:43:00Z</dcterms:created>
  <dcterms:modified xsi:type="dcterms:W3CDTF">2024-09-20T12:12:00Z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0x010100EC47C1B52716224DB26A4728BB0E75AC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