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3727A" w14:textId="77777777" w:rsidR="006427D8" w:rsidRDefault="006427D8" w:rsidP="006427D8">
      <w:pPr>
        <w:rPr>
          <w:b/>
          <w:bCs/>
        </w:rPr>
      </w:pPr>
    </w:p>
    <w:p w14:paraId="62450A9A" w14:textId="77777777" w:rsidR="006427D8" w:rsidRPr="00AF41CA" w:rsidRDefault="006427D8" w:rsidP="006427D8">
      <w:pPr>
        <w:rPr>
          <w:b/>
          <w:bCs/>
          <w:sz w:val="32"/>
          <w:szCs w:val="32"/>
        </w:rPr>
      </w:pPr>
    </w:p>
    <w:p w14:paraId="759275DA" w14:textId="395AC213" w:rsidR="006427D8" w:rsidRPr="00AF41CA" w:rsidRDefault="006427D8" w:rsidP="00AF41CA">
      <w:pPr>
        <w:jc w:val="center"/>
        <w:rPr>
          <w:b/>
          <w:bCs/>
          <w:sz w:val="32"/>
          <w:szCs w:val="32"/>
          <w:u w:val="single"/>
        </w:rPr>
      </w:pPr>
      <w:r w:rsidRPr="00AF41CA">
        <w:rPr>
          <w:b/>
          <w:bCs/>
          <w:sz w:val="32"/>
          <w:szCs w:val="32"/>
          <w:u w:val="single"/>
        </w:rPr>
        <w:t xml:space="preserve">Prevention and Early Intervention </w:t>
      </w:r>
      <w:r w:rsidR="00570B3E">
        <w:rPr>
          <w:b/>
          <w:bCs/>
          <w:sz w:val="32"/>
          <w:szCs w:val="32"/>
          <w:u w:val="single"/>
        </w:rPr>
        <w:t>C</w:t>
      </w:r>
      <w:r w:rsidR="00747193" w:rsidRPr="00AF41CA">
        <w:rPr>
          <w:b/>
          <w:bCs/>
          <w:sz w:val="32"/>
          <w:szCs w:val="32"/>
          <w:u w:val="single"/>
        </w:rPr>
        <w:t xml:space="preserve">hildren and </w:t>
      </w:r>
      <w:r w:rsidR="00570B3E">
        <w:rPr>
          <w:b/>
          <w:bCs/>
          <w:sz w:val="32"/>
          <w:szCs w:val="32"/>
          <w:u w:val="single"/>
        </w:rPr>
        <w:t>Y</w:t>
      </w:r>
      <w:r w:rsidR="00747193" w:rsidRPr="00AF41CA">
        <w:rPr>
          <w:b/>
          <w:bCs/>
          <w:sz w:val="32"/>
          <w:szCs w:val="32"/>
          <w:u w:val="single"/>
        </w:rPr>
        <w:t xml:space="preserve">oung </w:t>
      </w:r>
      <w:r w:rsidR="00570B3E">
        <w:rPr>
          <w:b/>
          <w:bCs/>
          <w:sz w:val="32"/>
          <w:szCs w:val="32"/>
          <w:u w:val="single"/>
        </w:rPr>
        <w:t>P</w:t>
      </w:r>
      <w:r w:rsidR="00747193" w:rsidRPr="00AF41CA">
        <w:rPr>
          <w:b/>
          <w:bCs/>
          <w:sz w:val="32"/>
          <w:szCs w:val="32"/>
          <w:u w:val="single"/>
        </w:rPr>
        <w:t xml:space="preserve">eople’s </w:t>
      </w:r>
      <w:r w:rsidR="00570B3E">
        <w:rPr>
          <w:b/>
          <w:bCs/>
          <w:sz w:val="32"/>
          <w:szCs w:val="32"/>
          <w:u w:val="single"/>
        </w:rPr>
        <w:t>C</w:t>
      </w:r>
      <w:r w:rsidRPr="00AF41CA">
        <w:rPr>
          <w:b/>
          <w:bCs/>
          <w:sz w:val="32"/>
          <w:szCs w:val="32"/>
          <w:u w:val="single"/>
        </w:rPr>
        <w:t>o</w:t>
      </w:r>
      <w:r w:rsidR="00570B3E">
        <w:rPr>
          <w:b/>
          <w:bCs/>
          <w:sz w:val="32"/>
          <w:szCs w:val="32"/>
          <w:u w:val="single"/>
        </w:rPr>
        <w:t>o</w:t>
      </w:r>
      <w:r w:rsidRPr="00AF41CA">
        <w:rPr>
          <w:b/>
          <w:bCs/>
          <w:sz w:val="32"/>
          <w:szCs w:val="32"/>
          <w:u w:val="single"/>
        </w:rPr>
        <w:t>rdina</w:t>
      </w:r>
      <w:r w:rsidR="00747193" w:rsidRPr="00AF41CA">
        <w:rPr>
          <w:b/>
          <w:bCs/>
          <w:sz w:val="32"/>
          <w:szCs w:val="32"/>
          <w:u w:val="single"/>
        </w:rPr>
        <w:t>tor</w:t>
      </w:r>
    </w:p>
    <w:p w14:paraId="0EC01267" w14:textId="77777777" w:rsidR="006427D8" w:rsidRPr="006427D8" w:rsidRDefault="006427D8" w:rsidP="006427D8">
      <w:pPr>
        <w:rPr>
          <w:b/>
          <w:bCs/>
        </w:rPr>
      </w:pPr>
    </w:p>
    <w:p w14:paraId="798EA399" w14:textId="77777777" w:rsidR="006427D8" w:rsidRPr="006427D8" w:rsidRDefault="006427D8" w:rsidP="00570B3E">
      <w:pPr>
        <w:jc w:val="both"/>
        <w:rPr>
          <w:b/>
          <w:bCs/>
        </w:rPr>
      </w:pPr>
      <w:r w:rsidRPr="006427D8">
        <w:rPr>
          <w:b/>
          <w:bCs/>
        </w:rPr>
        <w:t>Who is Safeline</w:t>
      </w:r>
    </w:p>
    <w:p w14:paraId="70272EE6" w14:textId="77777777" w:rsidR="006427D8" w:rsidRPr="006427D8" w:rsidRDefault="006427D8" w:rsidP="00570B3E">
      <w:pPr>
        <w:jc w:val="both"/>
      </w:pPr>
      <w:r w:rsidRPr="006427D8">
        <w:t xml:space="preserve">Safeline is a leading specialist support agency that helps prevent sexual abuse and supports those already affected. It is a highly reputable organisation that consistently delivers effective outcomes for the people it supports. It is recognised for its integrity, being client centric, creating a strong positive environment for its employees and its commitment to innovation and partnership working. </w:t>
      </w:r>
    </w:p>
    <w:p w14:paraId="2A3F1362" w14:textId="77777777" w:rsidR="006427D8" w:rsidRPr="006427D8" w:rsidRDefault="006427D8" w:rsidP="00570B3E">
      <w:pPr>
        <w:jc w:val="both"/>
        <w:rPr>
          <w:b/>
          <w:bCs/>
        </w:rPr>
      </w:pPr>
      <w:r w:rsidRPr="006427D8">
        <w:rPr>
          <w:b/>
          <w:bCs/>
        </w:rPr>
        <w:t>Why we need this Role</w:t>
      </w:r>
    </w:p>
    <w:p w14:paraId="50D76ABF" w14:textId="0F04198A" w:rsidR="006427D8" w:rsidRPr="006427D8" w:rsidRDefault="006427D8" w:rsidP="00570B3E">
      <w:pPr>
        <w:jc w:val="both"/>
      </w:pPr>
      <w:r w:rsidRPr="006427D8">
        <w:t xml:space="preserve">The scale of Child Sexual Abuse in England and Wales is truly staggering. Children make up only 20% of the population but are the victims in 40% of all sexual offences. Its impact is devastating and long-lasting. </w:t>
      </w:r>
    </w:p>
    <w:p w14:paraId="7326FA8C" w14:textId="1C128EFC" w:rsidR="006427D8" w:rsidRPr="006427D8" w:rsidRDefault="006427D8" w:rsidP="00570B3E">
      <w:pPr>
        <w:jc w:val="both"/>
      </w:pPr>
      <w:r w:rsidRPr="006427D8">
        <w:t xml:space="preserve">Safeline has been delivering effective Prevention and Early Intervention services to thousands of children and young people for over 15 years. The risks are growing and we need to respond. To help us successfully address the many challenges children and young people face, we want to strengthen our team by recruiting an experienced, motivated, </w:t>
      </w:r>
      <w:r w:rsidR="002B6D77">
        <w:t xml:space="preserve">coordinator to </w:t>
      </w:r>
      <w:r w:rsidR="004967A9">
        <w:t>deliver meaningful support to the young people needed.</w:t>
      </w:r>
      <w:r w:rsidRPr="006427D8">
        <w:t xml:space="preserve"> </w:t>
      </w:r>
    </w:p>
    <w:p w14:paraId="3966D2E8" w14:textId="77777777" w:rsidR="006427D8" w:rsidRPr="006427D8" w:rsidRDefault="006427D8" w:rsidP="00570B3E">
      <w:pPr>
        <w:jc w:val="both"/>
        <w:rPr>
          <w:b/>
          <w:bCs/>
        </w:rPr>
      </w:pPr>
      <w:r w:rsidRPr="006427D8">
        <w:rPr>
          <w:b/>
          <w:bCs/>
        </w:rPr>
        <w:t>The Role</w:t>
      </w:r>
    </w:p>
    <w:p w14:paraId="38B5E679" w14:textId="4071A9FE" w:rsidR="006427D8" w:rsidRPr="006427D8" w:rsidRDefault="006427D8" w:rsidP="00570B3E">
      <w:pPr>
        <w:jc w:val="both"/>
      </w:pPr>
      <w:r w:rsidRPr="006427D8">
        <w:t xml:space="preserve"> </w:t>
      </w:r>
      <w:r w:rsidRPr="006427D8">
        <w:rPr>
          <w:b/>
          <w:bCs/>
        </w:rPr>
        <w:t>Job Title:</w:t>
      </w:r>
      <w:r w:rsidRPr="006427D8">
        <w:t xml:space="preserve">  Prevention and Early Intervention </w:t>
      </w:r>
      <w:r w:rsidR="00570B3E">
        <w:t>C</w:t>
      </w:r>
      <w:r w:rsidR="00747193" w:rsidRPr="00747193">
        <w:t xml:space="preserve">hildren and </w:t>
      </w:r>
      <w:r w:rsidR="00570B3E">
        <w:t>Y</w:t>
      </w:r>
      <w:r w:rsidR="00747193" w:rsidRPr="00747193">
        <w:t xml:space="preserve">oung </w:t>
      </w:r>
      <w:r w:rsidR="00570B3E">
        <w:t>P</w:t>
      </w:r>
      <w:r w:rsidR="00747193" w:rsidRPr="00747193">
        <w:t xml:space="preserve">eople’s </w:t>
      </w:r>
      <w:r w:rsidR="00570B3E">
        <w:t>Co</w:t>
      </w:r>
      <w:r w:rsidR="00747193" w:rsidRPr="00747193">
        <w:t>ordinator</w:t>
      </w:r>
    </w:p>
    <w:p w14:paraId="355781C8" w14:textId="0C3F712A" w:rsidR="006427D8" w:rsidRPr="006427D8" w:rsidRDefault="006427D8" w:rsidP="00570B3E">
      <w:pPr>
        <w:jc w:val="both"/>
      </w:pPr>
      <w:r w:rsidRPr="006427D8">
        <w:rPr>
          <w:b/>
          <w:bCs/>
        </w:rPr>
        <w:t xml:space="preserve">Reports to: </w:t>
      </w:r>
      <w:r w:rsidRPr="006427D8">
        <w:t xml:space="preserve">Head of Prevention and Early Intervention </w:t>
      </w:r>
      <w:r w:rsidR="00570B3E">
        <w:t>M</w:t>
      </w:r>
      <w:r w:rsidR="00747193">
        <w:t>anager.</w:t>
      </w:r>
    </w:p>
    <w:p w14:paraId="791A969E" w14:textId="3571E315" w:rsidR="006427D8" w:rsidRDefault="006427D8" w:rsidP="00570B3E">
      <w:pPr>
        <w:jc w:val="both"/>
      </w:pPr>
      <w:r w:rsidRPr="006427D8">
        <w:rPr>
          <w:b/>
          <w:bCs/>
        </w:rPr>
        <w:t xml:space="preserve">Salary: </w:t>
      </w:r>
      <w:r w:rsidR="00524D39" w:rsidRPr="00810B3E">
        <w:t>£27,500</w:t>
      </w:r>
    </w:p>
    <w:p w14:paraId="0672F52C" w14:textId="78A539C2" w:rsidR="00810B3E" w:rsidRPr="00455DD6" w:rsidRDefault="00810B3E" w:rsidP="00810B3E">
      <w:pPr>
        <w:jc w:val="both"/>
        <w:rPr>
          <w:b/>
          <w:bCs/>
        </w:rPr>
      </w:pPr>
      <w:r w:rsidRPr="00810B3E">
        <w:rPr>
          <w:b/>
          <w:bCs/>
        </w:rPr>
        <w:t>Benefits:</w:t>
      </w:r>
      <w:r>
        <w:t xml:space="preserve"> </w:t>
      </w:r>
      <w:r w:rsidRPr="00455DD6">
        <w:rPr>
          <w:rFonts w:cstheme="minorHAnsi"/>
        </w:rPr>
        <w:t>Matched pension contribution up to 5%</w:t>
      </w:r>
      <w:r>
        <w:rPr>
          <w:rFonts w:cstheme="minorHAnsi"/>
        </w:rPr>
        <w:t xml:space="preserve"> of gross salary</w:t>
      </w:r>
      <w:r w:rsidRPr="00455DD6">
        <w:rPr>
          <w:rFonts w:cstheme="minorHAnsi"/>
        </w:rPr>
        <w:t xml:space="preserve"> </w:t>
      </w:r>
      <w:r w:rsidRPr="00455DD6">
        <w:rPr>
          <w:rFonts w:cstheme="minorHAnsi"/>
          <w:b/>
          <w:bCs/>
        </w:rPr>
        <w:t>|</w:t>
      </w:r>
      <w:r w:rsidRPr="00455DD6">
        <w:rPr>
          <w:rFonts w:cstheme="minorHAnsi"/>
        </w:rPr>
        <w:t xml:space="preserve"> External Clinical supervision </w:t>
      </w:r>
      <w:r w:rsidRPr="00455DD6">
        <w:rPr>
          <w:rFonts w:cstheme="minorHAnsi"/>
          <w:b/>
          <w:bCs/>
        </w:rPr>
        <w:t>|</w:t>
      </w:r>
      <w:r w:rsidRPr="00455DD6">
        <w:rPr>
          <w:rFonts w:cstheme="minorHAnsi"/>
        </w:rPr>
        <w:t xml:space="preserve"> 25</w:t>
      </w:r>
      <w:r>
        <w:rPr>
          <w:rFonts w:cstheme="minorHAnsi"/>
        </w:rPr>
        <w:t xml:space="preserve"> days holiday </w:t>
      </w:r>
      <w:r w:rsidRPr="00455DD6">
        <w:rPr>
          <w:rFonts w:cstheme="minorHAnsi"/>
        </w:rPr>
        <w:t>+ Bank Holidays Incremental annual leave with length of service</w:t>
      </w:r>
      <w:r>
        <w:rPr>
          <w:rFonts w:cstheme="minorHAnsi"/>
        </w:rPr>
        <w:t xml:space="preserve"> </w:t>
      </w:r>
      <w:r w:rsidRPr="00455DD6">
        <w:rPr>
          <w:rFonts w:cstheme="minorHAnsi"/>
          <w:b/>
          <w:bCs/>
        </w:rPr>
        <w:t>|</w:t>
      </w:r>
      <w:r w:rsidRPr="00455DD6">
        <w:rPr>
          <w:rFonts w:cstheme="minorHAnsi"/>
        </w:rPr>
        <w:t xml:space="preserve"> Training and CPD</w:t>
      </w:r>
    </w:p>
    <w:p w14:paraId="03345694" w14:textId="77777777" w:rsidR="00810B3E" w:rsidRDefault="00810B3E" w:rsidP="00810B3E">
      <w:pPr>
        <w:spacing w:after="0" w:line="240" w:lineRule="auto"/>
        <w:jc w:val="both"/>
      </w:pPr>
      <w:r w:rsidRPr="00455DD6">
        <w:rPr>
          <w:b/>
          <w:bCs/>
        </w:rPr>
        <w:t>Contract:</w:t>
      </w:r>
      <w:r>
        <w:rPr>
          <w:b/>
          <w:bCs/>
        </w:rPr>
        <w:t xml:space="preserve"> </w:t>
      </w:r>
      <w:r w:rsidRPr="00455DD6">
        <w:t>Full-Time 37.5 hours per week, 9am - 5pm, Monday to Frida</w:t>
      </w:r>
      <w:r>
        <w:t>y.</w:t>
      </w:r>
      <w:r w:rsidRPr="00455DD6">
        <w:t xml:space="preserve"> </w:t>
      </w:r>
      <w:r>
        <w:t>(</w:t>
      </w:r>
      <w:r w:rsidRPr="00455DD6">
        <w:t>some evening work may be required).</w:t>
      </w:r>
    </w:p>
    <w:p w14:paraId="3E323827" w14:textId="77777777" w:rsidR="00810B3E" w:rsidRPr="00973D8D" w:rsidRDefault="00810B3E" w:rsidP="00810B3E">
      <w:pPr>
        <w:spacing w:after="0" w:line="240" w:lineRule="auto"/>
        <w:jc w:val="both"/>
      </w:pPr>
    </w:p>
    <w:p w14:paraId="06C8C70B" w14:textId="77777777" w:rsidR="006427D8" w:rsidRPr="006427D8" w:rsidRDefault="006427D8" w:rsidP="00570B3E">
      <w:pPr>
        <w:jc w:val="both"/>
      </w:pPr>
      <w:r w:rsidRPr="006427D8">
        <w:rPr>
          <w:b/>
          <w:bCs/>
        </w:rPr>
        <w:t>Location:</w:t>
      </w:r>
      <w:r w:rsidRPr="006427D8">
        <w:t xml:space="preserve">  Hybrid role- office based in Warwick, covering Warwickshire.  </w:t>
      </w:r>
    </w:p>
    <w:p w14:paraId="4E26E640" w14:textId="77777777" w:rsidR="00086908" w:rsidRDefault="00086908" w:rsidP="00570B3E">
      <w:pPr>
        <w:jc w:val="both"/>
      </w:pPr>
    </w:p>
    <w:p w14:paraId="74813098" w14:textId="77777777" w:rsidR="00086908" w:rsidRDefault="00086908" w:rsidP="00570B3E">
      <w:pPr>
        <w:jc w:val="both"/>
      </w:pPr>
    </w:p>
    <w:p w14:paraId="7E94DE6C" w14:textId="77777777" w:rsidR="00086908" w:rsidRPr="00086908" w:rsidRDefault="00086908" w:rsidP="00570B3E">
      <w:pPr>
        <w:jc w:val="both"/>
      </w:pPr>
      <w:r w:rsidRPr="00086908">
        <w:rPr>
          <w:b/>
          <w:bCs/>
        </w:rPr>
        <w:lastRenderedPageBreak/>
        <w:t>Key Responsibilities</w:t>
      </w:r>
      <w:r w:rsidRPr="00086908">
        <w:t> </w:t>
      </w:r>
    </w:p>
    <w:p w14:paraId="19AF4D73" w14:textId="050DC175" w:rsidR="00086908" w:rsidRDefault="00442594" w:rsidP="00570B3E">
      <w:pPr>
        <w:pStyle w:val="ListParagraph"/>
        <w:numPr>
          <w:ilvl w:val="0"/>
          <w:numId w:val="17"/>
        </w:numPr>
        <w:jc w:val="both"/>
      </w:pPr>
      <w:r>
        <w:t>S</w:t>
      </w:r>
      <w:r w:rsidR="00BE2932" w:rsidRPr="00BE2932">
        <w:t>upport vulnerable young people professionally and sensitively, helping them build knowledge, confidence and protection from abuse.</w:t>
      </w:r>
    </w:p>
    <w:p w14:paraId="354C0535" w14:textId="407094E6" w:rsidR="00442594" w:rsidRDefault="00C44D20" w:rsidP="00570B3E">
      <w:pPr>
        <w:pStyle w:val="ListParagraph"/>
        <w:numPr>
          <w:ilvl w:val="0"/>
          <w:numId w:val="1"/>
        </w:numPr>
        <w:jc w:val="both"/>
      </w:pPr>
      <w:r w:rsidRPr="00C44D20">
        <w:t>Work</w:t>
      </w:r>
      <w:r w:rsidR="00565345" w:rsidRPr="00C44D20">
        <w:t xml:space="preserve"> with Prevention</w:t>
      </w:r>
      <w:r w:rsidRPr="00C44D20">
        <w:t xml:space="preserve"> </w:t>
      </w:r>
      <w:r w:rsidR="00565345" w:rsidRPr="00C44D20">
        <w:t>and Early Intervention</w:t>
      </w:r>
      <w:r w:rsidRPr="00C44D20">
        <w:t xml:space="preserve"> colleagues</w:t>
      </w:r>
      <w:r w:rsidR="00565345" w:rsidRPr="00C44D20">
        <w:t xml:space="preserve"> and </w:t>
      </w:r>
      <w:r w:rsidRPr="00C44D20">
        <w:t xml:space="preserve">the </w:t>
      </w:r>
      <w:r w:rsidR="00565345" w:rsidRPr="00C44D20">
        <w:t xml:space="preserve">wider </w:t>
      </w:r>
      <w:r w:rsidRPr="00C44D20">
        <w:t xml:space="preserve">Safeline </w:t>
      </w:r>
      <w:r w:rsidR="00565345" w:rsidRPr="00C44D20">
        <w:t xml:space="preserve">team to </w:t>
      </w:r>
      <w:r w:rsidRPr="00C44D20">
        <w:t>protect</w:t>
      </w:r>
      <w:r w:rsidR="00565345" w:rsidRPr="00C44D20">
        <w:t xml:space="preserve"> young people from Child Sexual </w:t>
      </w:r>
      <w:r w:rsidR="00442594">
        <w:t xml:space="preserve">Abuse and </w:t>
      </w:r>
      <w:r w:rsidR="00565345" w:rsidRPr="00C44D20">
        <w:t xml:space="preserve">Exploitation </w:t>
      </w:r>
      <w:r w:rsidR="00442594">
        <w:t>(CSAE).</w:t>
      </w:r>
    </w:p>
    <w:p w14:paraId="24C0F758" w14:textId="07A3E31A" w:rsidR="00086908" w:rsidRDefault="00C83AA5" w:rsidP="00570B3E">
      <w:pPr>
        <w:pStyle w:val="ListParagraph"/>
        <w:numPr>
          <w:ilvl w:val="0"/>
          <w:numId w:val="1"/>
        </w:numPr>
        <w:jc w:val="both"/>
      </w:pPr>
      <w:r w:rsidRPr="00C83AA5">
        <w:t>Support each young person to develop their strengths, skills and interests and achieve positive outcomes.</w:t>
      </w:r>
    </w:p>
    <w:p w14:paraId="3E0049C7" w14:textId="77777777" w:rsidR="00086908" w:rsidRDefault="00565345" w:rsidP="00570B3E">
      <w:pPr>
        <w:pStyle w:val="ListParagraph"/>
        <w:numPr>
          <w:ilvl w:val="0"/>
          <w:numId w:val="2"/>
        </w:numPr>
        <w:jc w:val="both"/>
      </w:pPr>
      <w:r w:rsidRPr="00BB62F8">
        <w:t>Gather statistical and observational evidence to</w:t>
      </w:r>
      <w:r w:rsidR="00BB62F8" w:rsidRPr="00BB62F8">
        <w:t xml:space="preserve"> demonstrate need, impact and value to</w:t>
      </w:r>
      <w:r w:rsidRPr="00BB62F8">
        <w:t xml:space="preserve"> clients, stakeholders</w:t>
      </w:r>
      <w:r w:rsidR="00BB62F8" w:rsidRPr="00BB62F8">
        <w:t xml:space="preserve"> </w:t>
      </w:r>
      <w:r w:rsidRPr="00BB62F8">
        <w:t>and funders</w:t>
      </w:r>
      <w:r w:rsidR="00BB62F8" w:rsidRPr="00BB62F8">
        <w:t>.</w:t>
      </w:r>
    </w:p>
    <w:p w14:paraId="1FF9C2A7" w14:textId="77777777" w:rsidR="00086908" w:rsidRDefault="00104F77" w:rsidP="00570B3E">
      <w:pPr>
        <w:pStyle w:val="ListParagraph"/>
        <w:numPr>
          <w:ilvl w:val="0"/>
          <w:numId w:val="4"/>
        </w:numPr>
        <w:jc w:val="both"/>
      </w:pPr>
      <w:r w:rsidRPr="00104F77">
        <w:t>Ensure staff and partners follow safeguarding, child protection, risk assessment and health and safety requirements.</w:t>
      </w:r>
    </w:p>
    <w:p w14:paraId="1613A4FD" w14:textId="49DAA1F8" w:rsidR="00086908" w:rsidRDefault="00DE021F" w:rsidP="00570B3E">
      <w:pPr>
        <w:pStyle w:val="ListParagraph"/>
        <w:numPr>
          <w:ilvl w:val="0"/>
          <w:numId w:val="5"/>
        </w:numPr>
        <w:jc w:val="both"/>
      </w:pPr>
      <w:r>
        <w:t>Delivery</w:t>
      </w:r>
      <w:r w:rsidR="00766FF2" w:rsidRPr="00766FF2">
        <w:t xml:space="preserve"> </w:t>
      </w:r>
      <w:r>
        <w:t>prevention and early interventio</w:t>
      </w:r>
      <w:r w:rsidR="00A30D0C">
        <w:t>ns programmes</w:t>
      </w:r>
      <w:r w:rsidR="00766FF2" w:rsidRPr="00766FF2">
        <w:t>, ensuring incidents are managed professionally and standards are maintained.</w:t>
      </w:r>
    </w:p>
    <w:p w14:paraId="6D339AF5" w14:textId="77777777" w:rsidR="00086908" w:rsidRDefault="00720F54" w:rsidP="00570B3E">
      <w:pPr>
        <w:pStyle w:val="ListParagraph"/>
        <w:numPr>
          <w:ilvl w:val="0"/>
          <w:numId w:val="6"/>
        </w:numPr>
        <w:jc w:val="both"/>
      </w:pPr>
      <w:r w:rsidRPr="00720F54">
        <w:t>Build effective</w:t>
      </w:r>
      <w:r w:rsidR="00565345" w:rsidRPr="00720F54">
        <w:t xml:space="preserve"> relationships with schools, local </w:t>
      </w:r>
      <w:r w:rsidRPr="00720F54">
        <w:t xml:space="preserve">authority </w:t>
      </w:r>
      <w:r w:rsidR="00565345" w:rsidRPr="00720F54">
        <w:t>early</w:t>
      </w:r>
      <w:r w:rsidRPr="00720F54">
        <w:t xml:space="preserve"> </w:t>
      </w:r>
      <w:r w:rsidR="00565345" w:rsidRPr="00720F54">
        <w:t>help</w:t>
      </w:r>
      <w:r w:rsidRPr="00720F54">
        <w:t xml:space="preserve"> </w:t>
      </w:r>
      <w:r w:rsidR="00565345" w:rsidRPr="00720F54">
        <w:t>teams</w:t>
      </w:r>
      <w:r w:rsidRPr="00720F54">
        <w:t xml:space="preserve">, funders </w:t>
      </w:r>
      <w:r w:rsidR="00565345" w:rsidRPr="00720F54">
        <w:t xml:space="preserve">and other key </w:t>
      </w:r>
      <w:r w:rsidRPr="00720F54">
        <w:t>partners.</w:t>
      </w:r>
    </w:p>
    <w:p w14:paraId="632BC779" w14:textId="2F99573F" w:rsidR="00086908" w:rsidRDefault="00A5777A" w:rsidP="00570B3E">
      <w:pPr>
        <w:pStyle w:val="ListParagraph"/>
        <w:numPr>
          <w:ilvl w:val="0"/>
          <w:numId w:val="7"/>
        </w:numPr>
        <w:jc w:val="both"/>
      </w:pPr>
      <w:r w:rsidRPr="00A5777A">
        <w:t xml:space="preserve">Work with the </w:t>
      </w:r>
      <w:r w:rsidR="00442594">
        <w:t xml:space="preserve">Early Intervention manager </w:t>
      </w:r>
      <w:r w:rsidRPr="00A5777A">
        <w:t>to strengthen user-led practice and develop evidence-based interventions.</w:t>
      </w:r>
    </w:p>
    <w:p w14:paraId="1D080BDE" w14:textId="77777777" w:rsidR="00086908" w:rsidRDefault="00565345" w:rsidP="00570B3E">
      <w:pPr>
        <w:pStyle w:val="ListParagraph"/>
        <w:numPr>
          <w:ilvl w:val="0"/>
          <w:numId w:val="8"/>
        </w:numPr>
        <w:jc w:val="both"/>
      </w:pPr>
      <w:r w:rsidRPr="003259D0">
        <w:t>Identify</w:t>
      </w:r>
      <w:r w:rsidR="003259D0" w:rsidRPr="003259D0">
        <w:t xml:space="preserve"> </w:t>
      </w:r>
      <w:r w:rsidRPr="003259D0">
        <w:t xml:space="preserve">personal development and training </w:t>
      </w:r>
      <w:r w:rsidR="003259D0" w:rsidRPr="003259D0">
        <w:t xml:space="preserve">needs </w:t>
      </w:r>
      <w:r w:rsidRPr="003259D0">
        <w:t>to</w:t>
      </w:r>
      <w:r w:rsidR="003259D0" w:rsidRPr="003259D0">
        <w:t xml:space="preserve"> maintain</w:t>
      </w:r>
      <w:r w:rsidRPr="003259D0">
        <w:t xml:space="preserve"> professional knowledge and performance</w:t>
      </w:r>
      <w:r w:rsidR="003259D0" w:rsidRPr="003259D0">
        <w:t>.</w:t>
      </w:r>
    </w:p>
    <w:p w14:paraId="2E216DF3" w14:textId="4D377BC7" w:rsidR="00243F8F" w:rsidRDefault="00243F8F" w:rsidP="00570B3E">
      <w:pPr>
        <w:numPr>
          <w:ilvl w:val="0"/>
          <w:numId w:val="18"/>
        </w:numPr>
        <w:jc w:val="both"/>
      </w:pPr>
      <w:r w:rsidRPr="000A363B">
        <w:t>To attend and contribute to line management, annual appraisals and staff meetings.</w:t>
      </w:r>
    </w:p>
    <w:p w14:paraId="591590F3" w14:textId="77777777" w:rsidR="00086908" w:rsidRPr="00086908" w:rsidRDefault="00086908" w:rsidP="00570B3E">
      <w:pPr>
        <w:jc w:val="both"/>
      </w:pPr>
      <w:r w:rsidRPr="00086908">
        <w:rPr>
          <w:b/>
          <w:bCs/>
        </w:rPr>
        <w:t>Person Specification</w:t>
      </w:r>
      <w:r w:rsidRPr="00086908">
        <w:t> </w:t>
      </w:r>
    </w:p>
    <w:p w14:paraId="74CFB5E4" w14:textId="77777777" w:rsidR="00086908" w:rsidRDefault="00C82058" w:rsidP="00570B3E">
      <w:pPr>
        <w:pStyle w:val="ListParagraph"/>
        <w:numPr>
          <w:ilvl w:val="0"/>
          <w:numId w:val="9"/>
        </w:numPr>
        <w:jc w:val="both"/>
      </w:pPr>
      <w:r w:rsidRPr="00C82058">
        <w:t>Strong commitment to protecting vulnerable young people from harm.</w:t>
      </w:r>
    </w:p>
    <w:p w14:paraId="7F7364C2" w14:textId="77777777" w:rsidR="00086908" w:rsidRDefault="006A08DE" w:rsidP="00570B3E">
      <w:pPr>
        <w:pStyle w:val="ListParagraph"/>
        <w:numPr>
          <w:ilvl w:val="0"/>
          <w:numId w:val="10"/>
        </w:numPr>
        <w:jc w:val="both"/>
      </w:pPr>
      <w:r w:rsidRPr="006A08DE">
        <w:t>Educated</w:t>
      </w:r>
      <w:r w:rsidR="00565345" w:rsidRPr="006A08DE">
        <w:t xml:space="preserve"> to degree </w:t>
      </w:r>
      <w:r w:rsidRPr="006A08DE">
        <w:t>level</w:t>
      </w:r>
      <w:r w:rsidR="00565345" w:rsidRPr="006A08DE">
        <w:t xml:space="preserve"> or equivalent.</w:t>
      </w:r>
    </w:p>
    <w:p w14:paraId="3EAA9D91" w14:textId="77777777" w:rsidR="00086908" w:rsidRDefault="00565345" w:rsidP="00570B3E">
      <w:pPr>
        <w:pStyle w:val="ListParagraph"/>
        <w:numPr>
          <w:ilvl w:val="0"/>
          <w:numId w:val="11"/>
        </w:numPr>
        <w:jc w:val="both"/>
      </w:pPr>
      <w:r w:rsidRPr="00974251">
        <w:t>Experience teaching,</w:t>
      </w:r>
      <w:r w:rsidR="00974251" w:rsidRPr="00974251">
        <w:t xml:space="preserve"> </w:t>
      </w:r>
      <w:r w:rsidRPr="00974251">
        <w:t>motivating</w:t>
      </w:r>
      <w:r w:rsidR="00974251" w:rsidRPr="00974251">
        <w:t xml:space="preserve"> </w:t>
      </w:r>
      <w:r w:rsidRPr="00974251">
        <w:t>and supporting young people</w:t>
      </w:r>
      <w:r w:rsidR="00974251" w:rsidRPr="00974251">
        <w:t>.</w:t>
      </w:r>
    </w:p>
    <w:p w14:paraId="10409678" w14:textId="77777777" w:rsidR="00086908" w:rsidRDefault="006961FE" w:rsidP="00570B3E">
      <w:pPr>
        <w:pStyle w:val="ListParagraph"/>
        <w:numPr>
          <w:ilvl w:val="0"/>
          <w:numId w:val="12"/>
        </w:numPr>
        <w:jc w:val="both"/>
      </w:pPr>
      <w:r w:rsidRPr="006961FE">
        <w:t>Able to work confidentially, professionally and within clear boundaries.</w:t>
      </w:r>
    </w:p>
    <w:p w14:paraId="62FE62B4" w14:textId="77777777" w:rsidR="00086908" w:rsidRDefault="00565345" w:rsidP="00570B3E">
      <w:pPr>
        <w:pStyle w:val="ListParagraph"/>
        <w:numPr>
          <w:ilvl w:val="0"/>
          <w:numId w:val="13"/>
        </w:numPr>
        <w:jc w:val="both"/>
      </w:pPr>
      <w:r w:rsidRPr="00EB002C">
        <w:t>Excellent communication and organisational skills.</w:t>
      </w:r>
    </w:p>
    <w:p w14:paraId="5E65D5B3" w14:textId="77777777" w:rsidR="00086908" w:rsidRDefault="00ED02D7" w:rsidP="00570B3E">
      <w:pPr>
        <w:pStyle w:val="ListParagraph"/>
        <w:numPr>
          <w:ilvl w:val="0"/>
          <w:numId w:val="14"/>
        </w:numPr>
        <w:jc w:val="both"/>
      </w:pPr>
      <w:r w:rsidRPr="00ED02D7">
        <w:t xml:space="preserve">Thorough </w:t>
      </w:r>
      <w:r w:rsidR="00565345" w:rsidRPr="00ED02D7">
        <w:t>knowledge of safeguarding children</w:t>
      </w:r>
      <w:r w:rsidRPr="00ED02D7">
        <w:t>,</w:t>
      </w:r>
      <w:r w:rsidR="00565345" w:rsidRPr="00ED02D7">
        <w:t xml:space="preserve"> with confidence to report disclosures </w:t>
      </w:r>
      <w:r w:rsidRPr="00ED02D7">
        <w:t>appropriately.</w:t>
      </w:r>
    </w:p>
    <w:p w14:paraId="1E73CD0B" w14:textId="77777777" w:rsidR="00086908" w:rsidRDefault="00565345" w:rsidP="00570B3E">
      <w:pPr>
        <w:pStyle w:val="ListParagraph"/>
        <w:numPr>
          <w:ilvl w:val="0"/>
          <w:numId w:val="15"/>
        </w:numPr>
        <w:jc w:val="both"/>
      </w:pPr>
      <w:r w:rsidRPr="00AF240D">
        <w:t>Good analytical and IT skills</w:t>
      </w:r>
      <w:r w:rsidR="00AF240D" w:rsidRPr="00AF240D">
        <w:t>.</w:t>
      </w:r>
    </w:p>
    <w:p w14:paraId="4F3B1AF1" w14:textId="40A92E54" w:rsidR="00086908" w:rsidRDefault="00082FE6" w:rsidP="00570B3E">
      <w:pPr>
        <w:pStyle w:val="ListParagraph"/>
        <w:numPr>
          <w:ilvl w:val="0"/>
          <w:numId w:val="16"/>
        </w:numPr>
        <w:jc w:val="both"/>
      </w:pPr>
      <w:r w:rsidRPr="00082FE6">
        <w:t>Driving</w:t>
      </w:r>
      <w:r w:rsidR="00565345" w:rsidRPr="00082FE6">
        <w:t xml:space="preserve"> licence and access to own transport</w:t>
      </w:r>
      <w:r w:rsidR="00FD23A0">
        <w:t xml:space="preserve"> is essential.</w:t>
      </w:r>
    </w:p>
    <w:p w14:paraId="7029001E" w14:textId="78F1F126" w:rsidR="00086908" w:rsidRDefault="00086908" w:rsidP="00570B3E">
      <w:pPr>
        <w:jc w:val="both"/>
      </w:pPr>
      <w:r w:rsidRPr="00086908">
        <w:t> </w:t>
      </w:r>
    </w:p>
    <w:p w14:paraId="5C351443" w14:textId="34AAC2B7" w:rsidR="00086908" w:rsidRDefault="00570B3E" w:rsidP="00570B3E">
      <w:pPr>
        <w:jc w:val="center"/>
      </w:pPr>
      <w:r w:rsidRPr="00570B3E">
        <w:rPr>
          <w:i/>
          <w:iCs/>
        </w:rPr>
        <w:t>Safeline is committed to the safeguarding of young people and vulnerable adults and adopts strict measures to ensure the safety of its clients. Safeline expects all staff to work within its safeguarding policies and procedures.</w:t>
      </w:r>
    </w:p>
    <w:sectPr w:rsidR="0008690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DC20D" w14:textId="77777777" w:rsidR="00BC141E" w:rsidRDefault="00BC141E" w:rsidP="006427D8">
      <w:pPr>
        <w:spacing w:after="0" w:line="240" w:lineRule="auto"/>
      </w:pPr>
      <w:r>
        <w:separator/>
      </w:r>
    </w:p>
  </w:endnote>
  <w:endnote w:type="continuationSeparator" w:id="0">
    <w:p w14:paraId="2294A534" w14:textId="77777777" w:rsidR="00BC141E" w:rsidRDefault="00BC141E" w:rsidP="0064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F4E3" w14:textId="77777777" w:rsidR="00C372F9" w:rsidRDefault="00C372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62DD" w14:textId="77777777" w:rsidR="00C372F9" w:rsidRDefault="00C372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3052C" w14:textId="77777777" w:rsidR="00C372F9" w:rsidRDefault="00C37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127F1" w14:textId="77777777" w:rsidR="00BC141E" w:rsidRDefault="00BC141E" w:rsidP="006427D8">
      <w:pPr>
        <w:spacing w:after="0" w:line="240" w:lineRule="auto"/>
      </w:pPr>
      <w:r>
        <w:separator/>
      </w:r>
    </w:p>
  </w:footnote>
  <w:footnote w:type="continuationSeparator" w:id="0">
    <w:p w14:paraId="31813ECF" w14:textId="77777777" w:rsidR="00BC141E" w:rsidRDefault="00BC141E" w:rsidP="00642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A4A86" w14:textId="77777777" w:rsidR="00C372F9" w:rsidRDefault="00C372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E9FB" w14:textId="00F7881B" w:rsidR="006427D8" w:rsidRPr="006427D8" w:rsidRDefault="006427D8" w:rsidP="006427D8">
    <w:pPr>
      <w:pStyle w:val="Header"/>
      <w:tabs>
        <w:tab w:val="clear" w:pos="4513"/>
        <w:tab w:val="clear" w:pos="9026"/>
        <w:tab w:val="center" w:pos="3178"/>
      </w:tabs>
      <w:rPr>
        <w:sz w:val="52"/>
        <w:szCs w:val="52"/>
      </w:rPr>
    </w:pPr>
    <w:r w:rsidRPr="006427D8">
      <w:rPr>
        <w:rFonts w:ascii="Aptos" w:eastAsia="Calibri" w:hAnsi="Aptos" w:cs="Times New Roman"/>
        <w:b/>
        <w:bCs/>
        <w:i/>
        <w:iCs/>
        <w:noProof/>
        <w:kern w:val="0"/>
        <w:sz w:val="22"/>
        <w:szCs w:val="22"/>
        <w14:ligatures w14:val="none"/>
      </w:rPr>
      <w:drawing>
        <wp:anchor distT="0" distB="0" distL="114300" distR="114300" simplePos="0" relativeHeight="251659264" behindDoc="0" locked="0" layoutInCell="1" allowOverlap="1" wp14:anchorId="0E856DE6" wp14:editId="268AF4F4">
          <wp:simplePos x="0" y="0"/>
          <wp:positionH relativeFrom="margin">
            <wp:posOffset>-596900</wp:posOffset>
          </wp:positionH>
          <wp:positionV relativeFrom="paragraph">
            <wp:posOffset>-297180</wp:posOffset>
          </wp:positionV>
          <wp:extent cx="2178050" cy="684530"/>
          <wp:effectExtent l="0" t="0" r="0" b="1270"/>
          <wp:wrapSquare wrapText="bothSides"/>
          <wp:docPr id="18585214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57212" name="Picture 1794357212"/>
                  <pic:cNvPicPr/>
                </pic:nvPicPr>
                <pic:blipFill>
                  <a:blip r:embed="rId1">
                    <a:extLst>
                      <a:ext uri="{28A0092B-C50C-407E-A947-70E740481C1C}">
                        <a14:useLocalDpi xmlns:a14="http://schemas.microsoft.com/office/drawing/2010/main" val="0"/>
                      </a:ext>
                    </a:extLst>
                  </a:blip>
                  <a:stretch>
                    <a:fillRect/>
                  </a:stretch>
                </pic:blipFill>
                <pic:spPr>
                  <a:xfrm>
                    <a:off x="0" y="0"/>
                    <a:ext cx="2178050" cy="684530"/>
                  </a:xfrm>
                  <a:prstGeom prst="rect">
                    <a:avLst/>
                  </a:prstGeom>
                </pic:spPr>
              </pic:pic>
            </a:graphicData>
          </a:graphic>
          <wp14:sizeRelH relativeFrom="margin">
            <wp14:pctWidth>0</wp14:pctWidth>
          </wp14:sizeRelH>
          <wp14:sizeRelV relativeFrom="margin">
            <wp14:pctHeight>0</wp14:pctHeight>
          </wp14:sizeRelV>
        </wp:anchor>
      </w:drawing>
    </w:r>
    <w:r>
      <w:tab/>
      <w:t xml:space="preserve">                                                         </w:t>
    </w:r>
    <w:r w:rsidRPr="006427D8">
      <w:rPr>
        <w:bCs/>
        <w:i/>
        <w:iCs/>
        <w:sz w:val="52"/>
        <w:szCs w:val="52"/>
      </w:rPr>
      <w:t>Job Opportunity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71C61" w14:textId="77777777" w:rsidR="00C372F9" w:rsidRDefault="00C37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B2923"/>
    <w:multiLevelType w:val="multilevel"/>
    <w:tmpl w:val="B6EC0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84A97"/>
    <w:multiLevelType w:val="hybridMultilevel"/>
    <w:tmpl w:val="6F686804"/>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379053E"/>
    <w:multiLevelType w:val="multilevel"/>
    <w:tmpl w:val="8FD6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E94254"/>
    <w:multiLevelType w:val="multilevel"/>
    <w:tmpl w:val="C8C2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B13636"/>
    <w:multiLevelType w:val="multilevel"/>
    <w:tmpl w:val="E686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056FCB"/>
    <w:multiLevelType w:val="multilevel"/>
    <w:tmpl w:val="3970D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FD418F"/>
    <w:multiLevelType w:val="multilevel"/>
    <w:tmpl w:val="90C6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3700C1"/>
    <w:multiLevelType w:val="multilevel"/>
    <w:tmpl w:val="5B4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707613"/>
    <w:multiLevelType w:val="multilevel"/>
    <w:tmpl w:val="00B6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2E4210"/>
    <w:multiLevelType w:val="multilevel"/>
    <w:tmpl w:val="5272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B16411"/>
    <w:multiLevelType w:val="multilevel"/>
    <w:tmpl w:val="4D0C4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D74B06"/>
    <w:multiLevelType w:val="multilevel"/>
    <w:tmpl w:val="BB9A9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E417466"/>
    <w:multiLevelType w:val="multilevel"/>
    <w:tmpl w:val="7E80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5732DD"/>
    <w:multiLevelType w:val="hybridMultilevel"/>
    <w:tmpl w:val="091A7A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5342B9B"/>
    <w:multiLevelType w:val="multilevel"/>
    <w:tmpl w:val="31FC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63D58C9"/>
    <w:multiLevelType w:val="multilevel"/>
    <w:tmpl w:val="BE72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774E4B"/>
    <w:multiLevelType w:val="multilevel"/>
    <w:tmpl w:val="B9C4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E66723B"/>
    <w:multiLevelType w:val="multilevel"/>
    <w:tmpl w:val="367E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DE6950"/>
    <w:multiLevelType w:val="hybridMultilevel"/>
    <w:tmpl w:val="5F781CAA"/>
    <w:lvl w:ilvl="0" w:tplc="4A9EE24E">
      <w:start w:val="4"/>
      <w:numFmt w:val="bullet"/>
      <w:lvlText w:val="-"/>
      <w:lvlJc w:val="left"/>
      <w:pPr>
        <w:ind w:left="1350" w:hanging="360"/>
      </w:pPr>
      <w:rPr>
        <w:rFonts w:ascii="Calibri" w:eastAsiaTheme="minorHAnsi" w:hAnsi="Calibri" w:cs="Calibri" w:hint="default"/>
      </w:rPr>
    </w:lvl>
    <w:lvl w:ilvl="1" w:tplc="08090003">
      <w:start w:val="1"/>
      <w:numFmt w:val="bullet"/>
      <w:lvlText w:val="o"/>
      <w:lvlJc w:val="left"/>
      <w:pPr>
        <w:ind w:left="2070" w:hanging="360"/>
      </w:pPr>
      <w:rPr>
        <w:rFonts w:ascii="Courier New" w:hAnsi="Courier New" w:cs="Courier New" w:hint="default"/>
      </w:rPr>
    </w:lvl>
    <w:lvl w:ilvl="2" w:tplc="08090005">
      <w:start w:val="1"/>
      <w:numFmt w:val="bullet"/>
      <w:lvlText w:val=""/>
      <w:lvlJc w:val="left"/>
      <w:pPr>
        <w:ind w:left="2790" w:hanging="360"/>
      </w:pPr>
      <w:rPr>
        <w:rFonts w:ascii="Wingdings" w:hAnsi="Wingdings" w:hint="default"/>
      </w:rPr>
    </w:lvl>
    <w:lvl w:ilvl="3" w:tplc="08090001">
      <w:start w:val="1"/>
      <w:numFmt w:val="bullet"/>
      <w:lvlText w:val=""/>
      <w:lvlJc w:val="left"/>
      <w:pPr>
        <w:ind w:left="3510" w:hanging="360"/>
      </w:pPr>
      <w:rPr>
        <w:rFonts w:ascii="Symbol" w:hAnsi="Symbol" w:hint="default"/>
      </w:rPr>
    </w:lvl>
    <w:lvl w:ilvl="4" w:tplc="08090003">
      <w:start w:val="1"/>
      <w:numFmt w:val="bullet"/>
      <w:lvlText w:val="o"/>
      <w:lvlJc w:val="left"/>
      <w:pPr>
        <w:ind w:left="4230" w:hanging="360"/>
      </w:pPr>
      <w:rPr>
        <w:rFonts w:ascii="Courier New" w:hAnsi="Courier New" w:cs="Courier New" w:hint="default"/>
      </w:rPr>
    </w:lvl>
    <w:lvl w:ilvl="5" w:tplc="08090005">
      <w:start w:val="1"/>
      <w:numFmt w:val="bullet"/>
      <w:lvlText w:val=""/>
      <w:lvlJc w:val="left"/>
      <w:pPr>
        <w:ind w:left="4950" w:hanging="360"/>
      </w:pPr>
      <w:rPr>
        <w:rFonts w:ascii="Wingdings" w:hAnsi="Wingdings" w:hint="default"/>
      </w:rPr>
    </w:lvl>
    <w:lvl w:ilvl="6" w:tplc="08090001">
      <w:start w:val="1"/>
      <w:numFmt w:val="bullet"/>
      <w:lvlText w:val=""/>
      <w:lvlJc w:val="left"/>
      <w:pPr>
        <w:ind w:left="5670" w:hanging="360"/>
      </w:pPr>
      <w:rPr>
        <w:rFonts w:ascii="Symbol" w:hAnsi="Symbol" w:hint="default"/>
      </w:rPr>
    </w:lvl>
    <w:lvl w:ilvl="7" w:tplc="08090003">
      <w:start w:val="1"/>
      <w:numFmt w:val="bullet"/>
      <w:lvlText w:val="o"/>
      <w:lvlJc w:val="left"/>
      <w:pPr>
        <w:ind w:left="6390" w:hanging="360"/>
      </w:pPr>
      <w:rPr>
        <w:rFonts w:ascii="Courier New" w:hAnsi="Courier New" w:cs="Courier New" w:hint="default"/>
      </w:rPr>
    </w:lvl>
    <w:lvl w:ilvl="8" w:tplc="08090005">
      <w:start w:val="1"/>
      <w:numFmt w:val="bullet"/>
      <w:lvlText w:val=""/>
      <w:lvlJc w:val="left"/>
      <w:pPr>
        <w:ind w:left="7110" w:hanging="360"/>
      </w:pPr>
      <w:rPr>
        <w:rFonts w:ascii="Wingdings" w:hAnsi="Wingdings" w:hint="default"/>
      </w:rPr>
    </w:lvl>
  </w:abstractNum>
  <w:abstractNum w:abstractNumId="19" w15:restartNumberingAfterBreak="0">
    <w:nsid w:val="7F220E6C"/>
    <w:multiLevelType w:val="multilevel"/>
    <w:tmpl w:val="CA163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4148365">
    <w:abstractNumId w:val="16"/>
  </w:num>
  <w:num w:numId="2" w16cid:durableId="246815500">
    <w:abstractNumId w:val="7"/>
  </w:num>
  <w:num w:numId="3" w16cid:durableId="1365056152">
    <w:abstractNumId w:val="9"/>
  </w:num>
  <w:num w:numId="4" w16cid:durableId="625624433">
    <w:abstractNumId w:val="15"/>
  </w:num>
  <w:num w:numId="5" w16cid:durableId="238442781">
    <w:abstractNumId w:val="6"/>
  </w:num>
  <w:num w:numId="6" w16cid:durableId="2121563654">
    <w:abstractNumId w:val="14"/>
  </w:num>
  <w:num w:numId="7" w16cid:durableId="1551762766">
    <w:abstractNumId w:val="17"/>
  </w:num>
  <w:num w:numId="8" w16cid:durableId="843318607">
    <w:abstractNumId w:val="8"/>
  </w:num>
  <w:num w:numId="9" w16cid:durableId="878979713">
    <w:abstractNumId w:val="10"/>
  </w:num>
  <w:num w:numId="10" w16cid:durableId="1285037553">
    <w:abstractNumId w:val="11"/>
  </w:num>
  <w:num w:numId="11" w16cid:durableId="736243492">
    <w:abstractNumId w:val="12"/>
  </w:num>
  <w:num w:numId="12" w16cid:durableId="261886337">
    <w:abstractNumId w:val="3"/>
  </w:num>
  <w:num w:numId="13" w16cid:durableId="1774476508">
    <w:abstractNumId w:val="5"/>
  </w:num>
  <w:num w:numId="14" w16cid:durableId="1766611771">
    <w:abstractNumId w:val="4"/>
  </w:num>
  <w:num w:numId="15" w16cid:durableId="2137211994">
    <w:abstractNumId w:val="2"/>
  </w:num>
  <w:num w:numId="16" w16cid:durableId="1978488898">
    <w:abstractNumId w:val="19"/>
  </w:num>
  <w:num w:numId="17" w16cid:durableId="1311976850">
    <w:abstractNumId w:val="0"/>
  </w:num>
  <w:num w:numId="18" w16cid:durableId="517932111">
    <w:abstractNumId w:val="1"/>
  </w:num>
  <w:num w:numId="19" w16cid:durableId="1527131820">
    <w:abstractNumId w:val="13"/>
  </w:num>
  <w:num w:numId="20" w16cid:durableId="1491826330">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7D8"/>
    <w:rsid w:val="00001583"/>
    <w:rsid w:val="00017B62"/>
    <w:rsid w:val="00023974"/>
    <w:rsid w:val="000300B4"/>
    <w:rsid w:val="00082FE6"/>
    <w:rsid w:val="00086908"/>
    <w:rsid w:val="000A363B"/>
    <w:rsid w:val="00104F77"/>
    <w:rsid w:val="001D2F0F"/>
    <w:rsid w:val="001E2F2E"/>
    <w:rsid w:val="00243F8F"/>
    <w:rsid w:val="002B6D77"/>
    <w:rsid w:val="002F655E"/>
    <w:rsid w:val="003259D0"/>
    <w:rsid w:val="003531B1"/>
    <w:rsid w:val="0039509B"/>
    <w:rsid w:val="00442594"/>
    <w:rsid w:val="004967A9"/>
    <w:rsid w:val="00510988"/>
    <w:rsid w:val="00524D39"/>
    <w:rsid w:val="005359A3"/>
    <w:rsid w:val="00565345"/>
    <w:rsid w:val="00570B3E"/>
    <w:rsid w:val="00617557"/>
    <w:rsid w:val="006427D8"/>
    <w:rsid w:val="00654944"/>
    <w:rsid w:val="006961FE"/>
    <w:rsid w:val="006A08DE"/>
    <w:rsid w:val="00720F54"/>
    <w:rsid w:val="00747193"/>
    <w:rsid w:val="00766FF2"/>
    <w:rsid w:val="00773133"/>
    <w:rsid w:val="00810B3E"/>
    <w:rsid w:val="0089065D"/>
    <w:rsid w:val="00974251"/>
    <w:rsid w:val="009A45E5"/>
    <w:rsid w:val="00A30D0C"/>
    <w:rsid w:val="00A5777A"/>
    <w:rsid w:val="00A90226"/>
    <w:rsid w:val="00AF240D"/>
    <w:rsid w:val="00AF41CA"/>
    <w:rsid w:val="00B26F6E"/>
    <w:rsid w:val="00B459AF"/>
    <w:rsid w:val="00B47519"/>
    <w:rsid w:val="00B65D0B"/>
    <w:rsid w:val="00BB2BE8"/>
    <w:rsid w:val="00BB62F8"/>
    <w:rsid w:val="00BC141E"/>
    <w:rsid w:val="00BE2932"/>
    <w:rsid w:val="00C372F9"/>
    <w:rsid w:val="00C44D20"/>
    <w:rsid w:val="00C82058"/>
    <w:rsid w:val="00C83AA5"/>
    <w:rsid w:val="00C869AC"/>
    <w:rsid w:val="00CE5A6E"/>
    <w:rsid w:val="00DB79B0"/>
    <w:rsid w:val="00DE021F"/>
    <w:rsid w:val="00E34ADB"/>
    <w:rsid w:val="00E646A6"/>
    <w:rsid w:val="00E91896"/>
    <w:rsid w:val="00EB002C"/>
    <w:rsid w:val="00ED02D7"/>
    <w:rsid w:val="00FD2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98007"/>
  <w15:chartTrackingRefBased/>
  <w15:docId w15:val="{B01FE186-8FBB-4D50-B830-E81A7CA23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27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27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7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7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7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7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7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7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7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7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27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27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7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7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7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7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7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7D8"/>
    <w:rPr>
      <w:rFonts w:eastAsiaTheme="majorEastAsia" w:cstheme="majorBidi"/>
      <w:color w:val="272727" w:themeColor="text1" w:themeTint="D8"/>
    </w:rPr>
  </w:style>
  <w:style w:type="paragraph" w:styleId="Title">
    <w:name w:val="Title"/>
    <w:basedOn w:val="Normal"/>
    <w:next w:val="Normal"/>
    <w:link w:val="TitleChar"/>
    <w:uiPriority w:val="10"/>
    <w:qFormat/>
    <w:rsid w:val="00642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7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7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7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7D8"/>
    <w:pPr>
      <w:spacing w:before="160"/>
      <w:jc w:val="center"/>
    </w:pPr>
    <w:rPr>
      <w:i/>
      <w:iCs/>
      <w:color w:val="404040" w:themeColor="text1" w:themeTint="BF"/>
    </w:rPr>
  </w:style>
  <w:style w:type="character" w:customStyle="1" w:styleId="QuoteChar">
    <w:name w:val="Quote Char"/>
    <w:basedOn w:val="DefaultParagraphFont"/>
    <w:link w:val="Quote"/>
    <w:uiPriority w:val="29"/>
    <w:rsid w:val="006427D8"/>
    <w:rPr>
      <w:i/>
      <w:iCs/>
      <w:color w:val="404040" w:themeColor="text1" w:themeTint="BF"/>
    </w:rPr>
  </w:style>
  <w:style w:type="paragraph" w:styleId="ListParagraph">
    <w:name w:val="List Paragraph"/>
    <w:basedOn w:val="Normal"/>
    <w:uiPriority w:val="34"/>
    <w:qFormat/>
    <w:rsid w:val="006427D8"/>
    <w:pPr>
      <w:ind w:left="720"/>
      <w:contextualSpacing/>
    </w:pPr>
  </w:style>
  <w:style w:type="character" w:styleId="IntenseEmphasis">
    <w:name w:val="Intense Emphasis"/>
    <w:basedOn w:val="DefaultParagraphFont"/>
    <w:uiPriority w:val="21"/>
    <w:qFormat/>
    <w:rsid w:val="006427D8"/>
    <w:rPr>
      <w:i/>
      <w:iCs/>
      <w:color w:val="0F4761" w:themeColor="accent1" w:themeShade="BF"/>
    </w:rPr>
  </w:style>
  <w:style w:type="paragraph" w:styleId="IntenseQuote">
    <w:name w:val="Intense Quote"/>
    <w:basedOn w:val="Normal"/>
    <w:next w:val="Normal"/>
    <w:link w:val="IntenseQuoteChar"/>
    <w:uiPriority w:val="30"/>
    <w:qFormat/>
    <w:rsid w:val="00642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7D8"/>
    <w:rPr>
      <w:i/>
      <w:iCs/>
      <w:color w:val="0F4761" w:themeColor="accent1" w:themeShade="BF"/>
    </w:rPr>
  </w:style>
  <w:style w:type="character" w:styleId="IntenseReference">
    <w:name w:val="Intense Reference"/>
    <w:basedOn w:val="DefaultParagraphFont"/>
    <w:uiPriority w:val="32"/>
    <w:qFormat/>
    <w:rsid w:val="006427D8"/>
    <w:rPr>
      <w:b/>
      <w:bCs/>
      <w:smallCaps/>
      <w:color w:val="0F4761" w:themeColor="accent1" w:themeShade="BF"/>
      <w:spacing w:val="5"/>
    </w:rPr>
  </w:style>
  <w:style w:type="paragraph" w:styleId="Header">
    <w:name w:val="header"/>
    <w:basedOn w:val="Normal"/>
    <w:link w:val="HeaderChar"/>
    <w:uiPriority w:val="99"/>
    <w:unhideWhenUsed/>
    <w:rsid w:val="00642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27D8"/>
  </w:style>
  <w:style w:type="paragraph" w:styleId="Footer">
    <w:name w:val="footer"/>
    <w:basedOn w:val="Normal"/>
    <w:link w:val="FooterChar"/>
    <w:uiPriority w:val="99"/>
    <w:unhideWhenUsed/>
    <w:rsid w:val="00642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7D8"/>
  </w:style>
  <w:style w:type="character" w:styleId="BookTitle">
    <w:name w:val="Book Title"/>
    <w:basedOn w:val="DefaultParagraphFont"/>
    <w:uiPriority w:val="33"/>
    <w:qFormat/>
    <w:rsid w:val="00C372F9"/>
    <w:rPr>
      <w:b/>
      <w:bCs/>
      <w:i/>
      <w:iCs/>
      <w:spacing w:val="5"/>
    </w:rPr>
  </w:style>
  <w:style w:type="paragraph" w:styleId="Caption">
    <w:name w:val="caption"/>
    <w:basedOn w:val="Normal"/>
    <w:next w:val="Normal"/>
    <w:uiPriority w:val="35"/>
    <w:semiHidden/>
    <w:unhideWhenUsed/>
    <w:qFormat/>
    <w:rsid w:val="00C372F9"/>
    <w:pPr>
      <w:spacing w:after="200" w:line="240" w:lineRule="auto"/>
    </w:pPr>
    <w:rPr>
      <w:i/>
      <w:iCs/>
      <w:color w:val="0E2841" w:themeColor="text2"/>
      <w:sz w:val="18"/>
      <w:szCs w:val="18"/>
    </w:rPr>
  </w:style>
  <w:style w:type="character" w:styleId="Emphasis">
    <w:name w:val="Emphasis"/>
    <w:basedOn w:val="DefaultParagraphFont"/>
    <w:uiPriority w:val="20"/>
    <w:qFormat/>
    <w:rsid w:val="00C372F9"/>
    <w:rPr>
      <w:i/>
      <w:iCs/>
    </w:rPr>
  </w:style>
  <w:style w:type="paragraph" w:styleId="NoSpacing">
    <w:name w:val="No Spacing"/>
    <w:uiPriority w:val="1"/>
    <w:qFormat/>
    <w:rsid w:val="00C372F9"/>
    <w:pPr>
      <w:spacing w:after="0" w:line="240" w:lineRule="auto"/>
    </w:pPr>
  </w:style>
  <w:style w:type="character" w:styleId="Strong">
    <w:name w:val="Strong"/>
    <w:basedOn w:val="DefaultParagraphFont"/>
    <w:uiPriority w:val="22"/>
    <w:qFormat/>
    <w:rsid w:val="00C372F9"/>
    <w:rPr>
      <w:b/>
      <w:bCs/>
    </w:rPr>
  </w:style>
  <w:style w:type="character" w:styleId="SubtleEmphasis">
    <w:name w:val="Subtle Emphasis"/>
    <w:basedOn w:val="DefaultParagraphFont"/>
    <w:uiPriority w:val="19"/>
    <w:qFormat/>
    <w:rsid w:val="00C372F9"/>
    <w:rPr>
      <w:i/>
      <w:iCs/>
      <w:color w:val="404040" w:themeColor="text1" w:themeTint="BF"/>
    </w:rPr>
  </w:style>
  <w:style w:type="character" w:styleId="SubtleReference">
    <w:name w:val="Subtle Reference"/>
    <w:basedOn w:val="DefaultParagraphFont"/>
    <w:uiPriority w:val="31"/>
    <w:qFormat/>
    <w:rsid w:val="00C372F9"/>
    <w:rPr>
      <w:smallCaps/>
      <w:color w:val="5A5A5A" w:themeColor="text1" w:themeTint="A5"/>
    </w:rPr>
  </w:style>
  <w:style w:type="paragraph" w:styleId="TOCHeading">
    <w:name w:val="TOC Heading"/>
    <w:basedOn w:val="Heading1"/>
    <w:next w:val="Normal"/>
    <w:uiPriority w:val="39"/>
    <w:semiHidden/>
    <w:unhideWhenUsed/>
    <w:qFormat/>
    <w:rsid w:val="00C372F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525</Words>
  <Characters>3106</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Dolman</dc:creator>
  <cp:keywords/>
  <dc:description/>
  <cp:lastModifiedBy>Natalie Corden</cp:lastModifiedBy>
  <cp:revision>3</cp:revision>
  <cp:lastPrinted>2026-09-23T06:11:00Z</cp:lastPrinted>
  <dcterms:created xsi:type="dcterms:W3CDTF">2026-09-23T06:09:00Z</dcterms:created>
  <dcterms:modified xsi:type="dcterms:W3CDTF">2026-09-23T06:43:00Z</dcterms:modified>
</cp:coreProperties>
</file>